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76BCF" w14:textId="315593D7" w:rsidR="00217FF8" w:rsidRPr="008A66E7" w:rsidRDefault="000C1A21" w:rsidP="00D846D5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ED3769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8A66E7" w:rsidRPr="008A66E7">
        <w:rPr>
          <w:rFonts w:ascii="Times New Roman" w:hAnsi="Times New Roman" w:cs="Times New Roman"/>
          <w:b/>
          <w:bCs/>
          <w:sz w:val="28"/>
          <w:szCs w:val="28"/>
        </w:rPr>
        <w:t>КЛЮЧИ К ЗАДАНИЯМ 10 КЛАСС</w:t>
      </w:r>
    </w:p>
    <w:p w14:paraId="0ACFD08D" w14:textId="429F8425" w:rsidR="00BD3E9D" w:rsidRPr="008A66E7" w:rsidRDefault="008A66E7" w:rsidP="00D846D5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66E7">
        <w:rPr>
          <w:rFonts w:ascii="Times New Roman" w:hAnsi="Times New Roman" w:cs="Times New Roman"/>
          <w:b/>
          <w:bCs/>
          <w:sz w:val="28"/>
          <w:szCs w:val="28"/>
        </w:rPr>
        <w:t>ВСЕГО ЗА ЗАДАНИЯ 7</w:t>
      </w:r>
      <w:r w:rsidR="000C1A21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A66E7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2C45D3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14:paraId="6180575C" w14:textId="77777777" w:rsidR="00217FF8" w:rsidRPr="008A66E7" w:rsidRDefault="00217FF8" w:rsidP="00D846D5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F93165" w14:textId="16BA16C9" w:rsidR="00ED3769" w:rsidRDefault="00217FF8" w:rsidP="00ED37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FF8">
        <w:rPr>
          <w:rFonts w:ascii="Times New Roman" w:hAnsi="Times New Roman" w:cs="Times New Roman"/>
          <w:b/>
          <w:sz w:val="28"/>
          <w:szCs w:val="28"/>
        </w:rPr>
        <w:t>1.</w:t>
      </w:r>
      <w:r w:rsidRPr="00217FF8">
        <w:rPr>
          <w:b/>
        </w:rPr>
        <w:t xml:space="preserve"> </w:t>
      </w:r>
      <w:r w:rsidR="00F90FAB">
        <w:rPr>
          <w:rFonts w:ascii="Times New Roman" w:hAnsi="Times New Roman" w:cs="Times New Roman"/>
          <w:sz w:val="28"/>
          <w:szCs w:val="28"/>
        </w:rPr>
        <w:t xml:space="preserve"> </w:t>
      </w:r>
      <w:r w:rsidR="00C063AA" w:rsidRPr="00217F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840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D3769">
        <w:rPr>
          <w:rFonts w:ascii="Times New Roman" w:hAnsi="Times New Roman" w:cs="Times New Roman"/>
          <w:b/>
          <w:sz w:val="28"/>
          <w:szCs w:val="28"/>
        </w:rPr>
        <w:t>.</w:t>
      </w:r>
      <w:r w:rsidR="00ED3769" w:rsidRPr="00ED37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3769">
        <w:rPr>
          <w:rFonts w:ascii="Times New Roman" w:hAnsi="Times New Roman" w:cs="Times New Roman"/>
          <w:b/>
          <w:sz w:val="28"/>
          <w:szCs w:val="28"/>
        </w:rPr>
        <w:t xml:space="preserve">Оценка верности суждений </w:t>
      </w:r>
    </w:p>
    <w:p w14:paraId="58FBA7D3" w14:textId="73E8E4BA" w:rsidR="008E4840" w:rsidRDefault="008E4840" w:rsidP="00D846D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E161AC" w14:textId="77777777" w:rsidR="000C1A21" w:rsidRDefault="008E4840" w:rsidP="000C1A2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Правильные о</w:t>
      </w:r>
      <w:r w:rsidR="000629D4">
        <w:rPr>
          <w:rFonts w:ascii="Times New Roman" w:hAnsi="Times New Roman" w:cs="Times New Roman"/>
          <w:b/>
          <w:sz w:val="28"/>
          <w:szCs w:val="28"/>
        </w:rPr>
        <w:t>твет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0629D4">
        <w:rPr>
          <w:rFonts w:ascii="Times New Roman" w:hAnsi="Times New Roman" w:cs="Times New Roman"/>
          <w:b/>
          <w:sz w:val="28"/>
          <w:szCs w:val="28"/>
        </w:rPr>
        <w:t>:</w:t>
      </w:r>
    </w:p>
    <w:p w14:paraId="21E05DC9" w14:textId="77777777" w:rsidR="000C1A21" w:rsidRPr="00AA49AD" w:rsidRDefault="000C1A21" w:rsidP="000C1A2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</w:pPr>
    </w:p>
    <w:p w14:paraId="377ABA11" w14:textId="35293B8F" w:rsidR="000C1A21" w:rsidRDefault="000C1A21" w:rsidP="000C1A2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992"/>
        <w:gridCol w:w="992"/>
        <w:gridCol w:w="1134"/>
        <w:gridCol w:w="993"/>
        <w:gridCol w:w="850"/>
        <w:gridCol w:w="816"/>
      </w:tblGrid>
      <w:tr w:rsidR="000C1A21" w:rsidRPr="00AA49AD" w14:paraId="45D048F3" w14:textId="77777777" w:rsidTr="001C53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F40A" w14:textId="77777777" w:rsidR="000C1A21" w:rsidRPr="00AA49AD" w:rsidRDefault="000C1A21" w:rsidP="001C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29FB" w14:textId="77777777" w:rsidR="000C1A21" w:rsidRPr="00AA49AD" w:rsidRDefault="000C1A21" w:rsidP="001C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4FE3" w14:textId="77777777" w:rsidR="000C1A21" w:rsidRPr="00AA49AD" w:rsidRDefault="000C1A21" w:rsidP="001C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78CD" w14:textId="77777777" w:rsidR="000C1A21" w:rsidRPr="00AA49AD" w:rsidRDefault="000C1A21" w:rsidP="001C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394D" w14:textId="77777777" w:rsidR="000C1A21" w:rsidRPr="00AA49AD" w:rsidRDefault="000C1A21" w:rsidP="001C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F6DE" w14:textId="77777777" w:rsidR="000C1A21" w:rsidRPr="00AA49AD" w:rsidRDefault="000C1A21" w:rsidP="001C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8FD1" w14:textId="77777777" w:rsidR="000C1A21" w:rsidRPr="00AA49AD" w:rsidRDefault="000C1A21" w:rsidP="001C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37B7" w14:textId="77777777" w:rsidR="000C1A21" w:rsidRPr="00AA49AD" w:rsidRDefault="000C1A21" w:rsidP="001C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4BCF" w14:textId="77777777" w:rsidR="000C1A21" w:rsidRPr="00AA49AD" w:rsidRDefault="000C1A21" w:rsidP="001C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265B" w14:textId="77777777" w:rsidR="000C1A21" w:rsidRPr="00AA49AD" w:rsidRDefault="000C1A21" w:rsidP="001C53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C1A21" w:rsidRPr="00AA49AD" w14:paraId="577FF67D" w14:textId="77777777" w:rsidTr="001C53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6E96" w14:textId="77777777" w:rsidR="000C1A21" w:rsidRPr="00AA49AD" w:rsidRDefault="000C1A21" w:rsidP="001C5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84E" w14:textId="77777777" w:rsidR="000C1A21" w:rsidRPr="00AA49AD" w:rsidRDefault="000C1A21" w:rsidP="001C5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3CD3" w14:textId="77777777" w:rsidR="000C1A21" w:rsidRPr="00AA49AD" w:rsidRDefault="000C1A21" w:rsidP="001C5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1EE1" w14:textId="77777777" w:rsidR="000C1A21" w:rsidRPr="00AA49AD" w:rsidRDefault="000C1A21" w:rsidP="001C5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85D" w14:textId="77777777" w:rsidR="000C1A21" w:rsidRPr="00AA49AD" w:rsidRDefault="000C1A21" w:rsidP="001C5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B4B0" w14:textId="77777777" w:rsidR="000C1A21" w:rsidRPr="00AA49AD" w:rsidRDefault="000C1A21" w:rsidP="001C5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BC47" w14:textId="77777777" w:rsidR="000C1A21" w:rsidRPr="00AA49AD" w:rsidRDefault="000C1A21" w:rsidP="001C5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987A" w14:textId="77777777" w:rsidR="000C1A21" w:rsidRPr="00AA49AD" w:rsidRDefault="000C1A21" w:rsidP="001C5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725C" w14:textId="77777777" w:rsidR="000C1A21" w:rsidRPr="00AA49AD" w:rsidRDefault="000C1A21" w:rsidP="001C5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EF1" w14:textId="77777777" w:rsidR="000C1A21" w:rsidRPr="00AA49AD" w:rsidRDefault="000C1A21" w:rsidP="001C536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14:paraId="5750BF3B" w14:textId="63200BD3" w:rsidR="000629D4" w:rsidRPr="008E4840" w:rsidRDefault="000629D4" w:rsidP="000C1A2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4840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4FC50F7A" w14:textId="77777777" w:rsidR="000629D4" w:rsidRDefault="000629D4" w:rsidP="00D846D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36B0F">
        <w:rPr>
          <w:rFonts w:ascii="Times New Roman" w:hAnsi="Times New Roman" w:cs="Times New Roman"/>
          <w:sz w:val="28"/>
          <w:szCs w:val="28"/>
        </w:rPr>
        <w:t xml:space="preserve">а каждый верный ответ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36B0F">
        <w:rPr>
          <w:rFonts w:ascii="Times New Roman" w:hAnsi="Times New Roman" w:cs="Times New Roman"/>
          <w:sz w:val="28"/>
          <w:szCs w:val="28"/>
        </w:rPr>
        <w:t xml:space="preserve"> 1 балл. </w:t>
      </w:r>
    </w:p>
    <w:p w14:paraId="79074B7B" w14:textId="4FE211F9" w:rsidR="00ED3769" w:rsidRPr="00ED3769" w:rsidRDefault="00ED3769" w:rsidP="00ED376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D3769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 баллов за задание 1  – 10 баллов.</w:t>
      </w:r>
    </w:p>
    <w:p w14:paraId="3C6BD25A" w14:textId="77777777" w:rsidR="00ED3769" w:rsidRPr="00ED3769" w:rsidRDefault="00ED3769" w:rsidP="00D846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94A92F" w14:textId="2ED85619" w:rsidR="00AE2CB2" w:rsidRPr="00601EFD" w:rsidRDefault="00F42D89" w:rsidP="00D846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412B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01EFD">
        <w:rPr>
          <w:rFonts w:ascii="Times New Roman" w:hAnsi="Times New Roman" w:cs="Times New Roman"/>
          <w:b/>
          <w:sz w:val="28"/>
          <w:szCs w:val="28"/>
        </w:rPr>
        <w:t>Задани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ED376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E2CB2">
        <w:rPr>
          <w:rFonts w:ascii="Times New Roman" w:hAnsi="Times New Roman" w:cs="Times New Roman"/>
          <w:b/>
          <w:sz w:val="28"/>
          <w:szCs w:val="28"/>
        </w:rPr>
        <w:t>Установите обобщающее понятие</w:t>
      </w:r>
      <w:r w:rsidR="00A2065C">
        <w:rPr>
          <w:rFonts w:ascii="Times New Roman" w:hAnsi="Times New Roman" w:cs="Times New Roman"/>
          <w:b/>
          <w:sz w:val="28"/>
          <w:szCs w:val="28"/>
        </w:rPr>
        <w:t xml:space="preserve"> и ответьте на вопросы</w:t>
      </w:r>
    </w:p>
    <w:p w14:paraId="2D505A89" w14:textId="13AB64ED" w:rsidR="00F42D89" w:rsidRPr="00CB636F" w:rsidRDefault="00AE2CB2" w:rsidP="00D846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2D89" w:rsidRPr="00CB636F">
        <w:rPr>
          <w:rFonts w:ascii="Times New Roman" w:hAnsi="Times New Roman" w:cs="Times New Roman"/>
          <w:sz w:val="28"/>
          <w:szCs w:val="28"/>
        </w:rPr>
        <w:t>Назовите обобщающее понятие, вбирающее в себя все нижеперечисленные:</w:t>
      </w:r>
    </w:p>
    <w:p w14:paraId="2D9233AF" w14:textId="77777777" w:rsidR="000C1A21" w:rsidRPr="005C25D1" w:rsidRDefault="00F42D89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51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Hlk89272912"/>
      <w:bookmarkStart w:id="1" w:name="_Hlk89194210"/>
      <w:bookmarkStart w:id="2" w:name="_Hlk209719811"/>
      <w:r w:rsidR="000C1A21" w:rsidRPr="00AA49AD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="000C1A21" w:rsidRPr="00AA49AD">
        <w:rPr>
          <w:rFonts w:ascii="Times New Roman" w:hAnsi="Times New Roman" w:cs="Times New Roman"/>
          <w:sz w:val="28"/>
          <w:szCs w:val="28"/>
        </w:rPr>
        <w:t xml:space="preserve"> </w:t>
      </w:r>
      <w:r w:rsidR="000C1A21" w:rsidRPr="005C25D1">
        <w:rPr>
          <w:rFonts w:ascii="Times New Roman" w:hAnsi="Times New Roman" w:cs="Times New Roman"/>
          <w:sz w:val="28"/>
          <w:szCs w:val="28"/>
        </w:rPr>
        <w:t>Выберите обобщающее понятие, включающее в себя все нижеперечисленные:</w:t>
      </w:r>
    </w:p>
    <w:p w14:paraId="5CD5855B" w14:textId="77777777" w:rsidR="000C1A21" w:rsidRPr="00B44B73" w:rsidRDefault="000C1A21" w:rsidP="000C1A21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Совесть, </w:t>
      </w: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честь, </w:t>
      </w: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мораль,</w:t>
      </w: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чувство </w:t>
      </w: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</w:t>
      </w:r>
      <w:r w:rsidRPr="00B44B73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собственного достоинства.</w:t>
      </w:r>
    </w:p>
    <w:bookmarkEnd w:id="0"/>
    <w:p w14:paraId="0669EA86" w14:textId="77777777" w:rsidR="000C1A21" w:rsidRPr="00B44B73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B73">
        <w:rPr>
          <w:rFonts w:ascii="Times New Roman" w:hAnsi="Times New Roman" w:cs="Times New Roman"/>
          <w:sz w:val="28"/>
          <w:szCs w:val="28"/>
        </w:rPr>
        <w:t xml:space="preserve">Ответ               ___ </w:t>
      </w:r>
      <w:r w:rsidRPr="00A040BC">
        <w:rPr>
          <w:rFonts w:ascii="Times New Roman" w:hAnsi="Times New Roman" w:cs="Times New Roman"/>
          <w:b/>
          <w:bCs/>
          <w:sz w:val="28"/>
          <w:szCs w:val="28"/>
        </w:rPr>
        <w:t>мораль</w:t>
      </w:r>
      <w:r w:rsidRPr="00B44B73">
        <w:rPr>
          <w:rFonts w:ascii="Times New Roman" w:hAnsi="Times New Roman" w:cs="Times New Roman"/>
          <w:sz w:val="28"/>
          <w:szCs w:val="28"/>
        </w:rPr>
        <w:t xml:space="preserve">____                         </w:t>
      </w:r>
    </w:p>
    <w:p w14:paraId="2856D0D3" w14:textId="77777777" w:rsidR="000C1A21" w:rsidRPr="00B44B73" w:rsidRDefault="000C1A21" w:rsidP="000C1A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4B73">
        <w:rPr>
          <w:rFonts w:ascii="Times New Roman" w:hAnsi="Times New Roman" w:cs="Times New Roman"/>
          <w:sz w:val="28"/>
          <w:szCs w:val="28"/>
        </w:rPr>
        <w:t>Дайте характеристику понятия «совесть»</w:t>
      </w:r>
    </w:p>
    <w:p w14:paraId="259606B2" w14:textId="77777777" w:rsidR="000C1A21" w:rsidRPr="00B44B73" w:rsidRDefault="000C1A21" w:rsidP="000C1A21">
      <w:pPr>
        <w:autoSpaceDE w:val="0"/>
        <w:autoSpaceDN w:val="0"/>
        <w:adjustRightInd w:val="0"/>
        <w:spacing w:after="0" w:line="240" w:lineRule="auto"/>
        <w:rPr>
          <w:rFonts w:ascii="Times New Roman" w:eastAsia="TimesNewRoman,Italic" w:hAnsi="Times New Roman" w:cs="Times New Roman"/>
          <w:iCs/>
          <w:sz w:val="28"/>
          <w:szCs w:val="28"/>
        </w:rPr>
      </w:pPr>
      <w:r w:rsidRPr="00A040BC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bookmarkStart w:id="3" w:name="_Hlk120515339"/>
      <w:r w:rsidRPr="00A040BC">
        <w:rPr>
          <w:rFonts w:ascii="Times New Roman" w:hAnsi="Times New Roman" w:cs="Times New Roman"/>
          <w:sz w:val="28"/>
          <w:szCs w:val="28"/>
        </w:rPr>
        <w:t>:</w:t>
      </w:r>
      <w:r w:rsidRPr="00B44B73">
        <w:rPr>
          <w:rFonts w:ascii="Times New Roman" w:eastAsia="TimesNewRoman,Italic" w:hAnsi="Times New Roman" w:cs="Times New Roman"/>
          <w:iCs/>
          <w:sz w:val="28"/>
          <w:szCs w:val="28"/>
        </w:rPr>
        <w:t xml:space="preserve"> Совесть </w:t>
      </w:r>
      <w:r w:rsidRPr="00B44B73">
        <w:rPr>
          <w:rFonts w:ascii="Times New Roman" w:eastAsia="TimesNewRoman,Bold" w:hAnsi="Times New Roman" w:cs="Times New Roman"/>
          <w:iCs/>
          <w:sz w:val="28"/>
          <w:szCs w:val="28"/>
        </w:rPr>
        <w:t xml:space="preserve">— </w:t>
      </w:r>
      <w:r w:rsidRPr="00B44B73">
        <w:rPr>
          <w:rFonts w:ascii="Times New Roman" w:eastAsia="TimesNewRoman,Italic" w:hAnsi="Times New Roman" w:cs="Times New Roman"/>
          <w:iCs/>
          <w:sz w:val="28"/>
          <w:szCs w:val="28"/>
        </w:rPr>
        <w:t>это этическая  категория</w:t>
      </w:r>
      <w:r w:rsidRPr="00B44B73">
        <w:rPr>
          <w:rFonts w:ascii="Times New Roman" w:eastAsia="TimesNewRoman,Bold" w:hAnsi="Times New Roman" w:cs="Times New Roman"/>
          <w:iCs/>
          <w:sz w:val="28"/>
          <w:szCs w:val="28"/>
        </w:rPr>
        <w:t xml:space="preserve">, </w:t>
      </w:r>
      <w:r w:rsidRPr="00B44B73">
        <w:rPr>
          <w:rFonts w:ascii="Times New Roman" w:eastAsia="TimesNewRoman,Italic" w:hAnsi="Times New Roman" w:cs="Times New Roman"/>
          <w:iCs/>
          <w:sz w:val="28"/>
          <w:szCs w:val="28"/>
        </w:rPr>
        <w:t>выражающая высшую форму способности личности выражающая высшую форму способности  личности к моральному  самоконтролю</w:t>
      </w:r>
      <w:r w:rsidRPr="00B44B73">
        <w:rPr>
          <w:rFonts w:ascii="Times New Roman" w:eastAsia="TimesNewRoman,Bold" w:hAnsi="Times New Roman" w:cs="Times New Roman"/>
          <w:iCs/>
          <w:sz w:val="28"/>
          <w:szCs w:val="28"/>
        </w:rPr>
        <w:t>.</w:t>
      </w:r>
    </w:p>
    <w:bookmarkEnd w:id="3"/>
    <w:p w14:paraId="078B9E8E" w14:textId="77777777" w:rsidR="000C1A21" w:rsidRPr="00AA49AD" w:rsidRDefault="000C1A21" w:rsidP="000C1A2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124E506E" w14:textId="77777777" w:rsidR="000C1A21" w:rsidRPr="00AA49AD" w:rsidRDefault="000C1A21" w:rsidP="000C1A21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каждый верный ответ – 1  балл.</w:t>
      </w:r>
    </w:p>
    <w:p w14:paraId="61705131" w14:textId="77777777" w:rsidR="000C1A21" w:rsidRPr="00AA49AD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Максимальное число баллов за задание 2.1  – 2 балла</w:t>
      </w:r>
    </w:p>
    <w:p w14:paraId="2CE7BEB6" w14:textId="77777777" w:rsidR="000C1A21" w:rsidRDefault="000C1A21" w:rsidP="000C1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2.2</w:t>
      </w:r>
      <w:r w:rsidRPr="00AA49AD">
        <w:rPr>
          <w:rFonts w:ascii="Times New Roman" w:hAnsi="Times New Roman" w:cs="Times New Roman"/>
          <w:sz w:val="28"/>
          <w:szCs w:val="28"/>
        </w:rPr>
        <w:t xml:space="preserve">.  </w:t>
      </w:r>
      <w:r w:rsidRPr="00B44B7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Демократия, федеративное устройство, парламентская республика, конфедерация, форма государства, форма правления, политический режим</w:t>
      </w:r>
    </w:p>
    <w:p w14:paraId="518C13E6" w14:textId="77777777" w:rsidR="000C1A21" w:rsidRPr="00B44B73" w:rsidRDefault="000C1A21" w:rsidP="000C1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 _</w:t>
      </w:r>
      <w:r w:rsidRPr="00A040BC">
        <w:rPr>
          <w:rFonts w:ascii="Times New Roman" w:hAnsi="Times New Roman" w:cs="Times New Roman"/>
          <w:b/>
          <w:bCs/>
          <w:sz w:val="28"/>
          <w:szCs w:val="28"/>
        </w:rPr>
        <w:t>формы государства</w:t>
      </w:r>
      <w:r w:rsidRPr="00AA49AD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05E438D9" w14:textId="77777777" w:rsidR="000C1A21" w:rsidRDefault="000C1A21" w:rsidP="000C1A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Каких государств в мире больше- унитарных или федеративных</w:t>
      </w:r>
      <w:r w:rsidRPr="00B44B73">
        <w:rPr>
          <w:rFonts w:ascii="Times New Roman" w:hAnsi="Times New Roman" w:cs="Times New Roman"/>
          <w:sz w:val="28"/>
          <w:szCs w:val="28"/>
        </w:rPr>
        <w:t>?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658B97" w14:textId="77777777" w:rsidR="000C1A21" w:rsidRPr="00B44B73" w:rsidRDefault="000C1A21" w:rsidP="000C1A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BC30C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44B7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44B73">
        <w:rPr>
          <w:rFonts w:ascii="Times New Roman" w:hAnsi="Times New Roman" w:cs="Times New Roman"/>
          <w:sz w:val="28"/>
          <w:szCs w:val="28"/>
        </w:rPr>
        <w:t>унитарных</w:t>
      </w:r>
    </w:p>
    <w:p w14:paraId="15A8E086" w14:textId="77777777" w:rsidR="000C1A21" w:rsidRPr="00AA49AD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0ABA1ECB" w14:textId="77777777" w:rsidR="000C1A21" w:rsidRPr="00AA49AD" w:rsidRDefault="000C1A21" w:rsidP="000C1A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 каждый правильный ответ – 1 балл.</w:t>
      </w:r>
    </w:p>
    <w:p w14:paraId="213C085F" w14:textId="77777777" w:rsidR="000C1A21" w:rsidRPr="00AA49AD" w:rsidRDefault="000C1A21" w:rsidP="000C1A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Максимальное число баллов за задание 2.2 – 2 балла.</w:t>
      </w:r>
    </w:p>
    <w:p w14:paraId="1719E7F3" w14:textId="77777777" w:rsidR="000C1A21" w:rsidRPr="007F4809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2.3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7F4809">
        <w:rPr>
          <w:rFonts w:ascii="Times New Roman" w:hAnsi="Times New Roman" w:cs="Times New Roman"/>
          <w:sz w:val="28"/>
          <w:szCs w:val="28"/>
        </w:rPr>
        <w:t xml:space="preserve">аконодательная инициатива, парламентские слушания, законотворческий процесс, </w:t>
      </w:r>
      <w:r w:rsidRPr="000C1A21">
        <w:rPr>
          <w:rFonts w:ascii="Times New Roman" w:hAnsi="Times New Roman" w:cs="Times New Roman"/>
          <w:sz w:val="28"/>
          <w:szCs w:val="28"/>
        </w:rPr>
        <w:t>промульгация закона,</w:t>
      </w:r>
      <w:r>
        <w:rPr>
          <w:rFonts w:ascii="Times New Roman" w:hAnsi="Times New Roman" w:cs="Times New Roman"/>
          <w:sz w:val="28"/>
          <w:szCs w:val="28"/>
        </w:rPr>
        <w:t xml:space="preserve"> принятие закона, утверждение закона</w:t>
      </w:r>
    </w:p>
    <w:p w14:paraId="57E41B09" w14:textId="77777777" w:rsidR="000C1A21" w:rsidRPr="00E46660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4809">
        <w:rPr>
          <w:rFonts w:ascii="Times New Roman" w:hAnsi="Times New Roman" w:cs="Times New Roman"/>
          <w:sz w:val="28"/>
          <w:szCs w:val="28"/>
        </w:rPr>
        <w:t xml:space="preserve">Ответ: __ </w:t>
      </w:r>
      <w:r w:rsidRPr="00E46660">
        <w:rPr>
          <w:rFonts w:ascii="Times New Roman" w:hAnsi="Times New Roman" w:cs="Times New Roman"/>
          <w:b/>
          <w:bCs/>
          <w:sz w:val="28"/>
          <w:szCs w:val="28"/>
        </w:rPr>
        <w:t>законотворческий процесс</w:t>
      </w:r>
    </w:p>
    <w:p w14:paraId="64EE063A" w14:textId="77777777" w:rsidR="000C1A21" w:rsidRPr="00AA49AD" w:rsidRDefault="000C1A21" w:rsidP="000C1A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одного субъекта права законодательной инициативы  в Российской Федерации,</w:t>
      </w:r>
    </w:p>
    <w:p w14:paraId="1A71D6BC" w14:textId="77777777" w:rsidR="000C1A21" w:rsidRPr="00A040BC" w:rsidRDefault="000C1A21" w:rsidP="000C1A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0BC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A040BC">
        <w:rPr>
          <w:rFonts w:ascii="Times New Roman" w:hAnsi="Times New Roman" w:cs="Times New Roman"/>
          <w:sz w:val="28"/>
          <w:szCs w:val="28"/>
        </w:rPr>
        <w:t xml:space="preserve">: В ответе может быть назван один из субъектов </w:t>
      </w:r>
    </w:p>
    <w:p w14:paraId="1C47A0D9" w14:textId="77777777" w:rsidR="000C1A21" w:rsidRPr="00A040BC" w:rsidRDefault="000C1A21" w:rsidP="000C1A2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040BC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lastRenderedPageBreak/>
        <w:t>Президент РФ,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 xml:space="preserve"> члены </w:t>
      </w:r>
      <w:r w:rsidRPr="00A040BC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 xml:space="preserve"> Совет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>а</w:t>
      </w:r>
      <w:r w:rsidRPr="00A040BC">
        <w:rPr>
          <w:rFonts w:ascii="Times New Roman" w:hAnsi="Times New Roman" w:cs="Times New Roman"/>
          <w:color w:val="222222"/>
          <w:sz w:val="28"/>
          <w:szCs w:val="28"/>
          <w:shd w:val="clear" w:color="auto" w:fill="FDFDFD"/>
        </w:rPr>
        <w:t xml:space="preserve"> Федерации,  депутаты Государственной Думы, Правительство РФ, законодательные (представительные) органы субъектов РФ, Конституционный Суд РФ, Верховный Суд РФ</w:t>
      </w:r>
    </w:p>
    <w:bookmarkEnd w:id="1"/>
    <w:p w14:paraId="02F2614E" w14:textId="77777777" w:rsidR="000C1A21" w:rsidRPr="00AA49AD" w:rsidRDefault="000C1A21" w:rsidP="000C1A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278B90DB" w14:textId="77777777" w:rsidR="000C1A21" w:rsidRPr="00AA49AD" w:rsidRDefault="000C1A21" w:rsidP="000C1A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 каждый правильный ответ – 1 балл.</w:t>
      </w:r>
    </w:p>
    <w:p w14:paraId="3040D8C9" w14:textId="77777777" w:rsidR="000C1A21" w:rsidRPr="00AA49AD" w:rsidRDefault="000C1A21" w:rsidP="000C1A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Максимальное число баллов за задание 2.3– 2 балла.</w:t>
      </w:r>
    </w:p>
    <w:p w14:paraId="42C95C7A" w14:textId="77777777" w:rsidR="000C1A21" w:rsidRPr="00AA49AD" w:rsidRDefault="000C1A21" w:rsidP="000C1A2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 баллов за задание 2  – 6 балла</w:t>
      </w:r>
    </w:p>
    <w:bookmarkEnd w:id="2"/>
    <w:p w14:paraId="22298838" w14:textId="41ED9CC5" w:rsidR="004E7201" w:rsidRDefault="004E7201" w:rsidP="00041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A5A5118" w14:textId="75E60013" w:rsidR="000C1A21" w:rsidRDefault="000C1A21" w:rsidP="00041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FCCE8E" w14:textId="667057DF" w:rsidR="00447ED4" w:rsidRPr="000C1A21" w:rsidRDefault="00447ED4" w:rsidP="00D846D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84F0E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AE2CB2">
        <w:rPr>
          <w:rFonts w:ascii="Times New Roman" w:hAnsi="Times New Roman" w:cs="Times New Roman"/>
          <w:b/>
          <w:sz w:val="28"/>
          <w:szCs w:val="28"/>
        </w:rPr>
        <w:t>Задание</w:t>
      </w:r>
      <w:r w:rsidR="00C9326E">
        <w:rPr>
          <w:rFonts w:ascii="Times New Roman" w:hAnsi="Times New Roman" w:cs="Times New Roman"/>
          <w:b/>
          <w:sz w:val="28"/>
          <w:szCs w:val="28"/>
        </w:rPr>
        <w:t>.</w:t>
      </w:r>
      <w:r w:rsidR="000C1A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4F0E">
        <w:rPr>
          <w:rFonts w:ascii="Times New Roman" w:hAnsi="Times New Roman" w:cs="Times New Roman"/>
          <w:b/>
          <w:sz w:val="28"/>
          <w:szCs w:val="28"/>
        </w:rPr>
        <w:t>Заполните пропуски</w:t>
      </w:r>
    </w:p>
    <w:p w14:paraId="41E90D59" w14:textId="7065713B" w:rsidR="000C1A21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Правильные ответы</w:t>
      </w:r>
    </w:p>
    <w:p w14:paraId="334275B4" w14:textId="6C6A37BC" w:rsidR="000C1A21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1.Одна из форм социальной стратификации, группа людей, которая обладает закрепленными в законе или обычае правами и обязанностями, передаваемыми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наследству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определяется как……………………………….</w:t>
      </w:r>
    </w:p>
    <w:p w14:paraId="17AA5189" w14:textId="77777777" w:rsidR="000C1A21" w:rsidRDefault="000C1A21" w:rsidP="000C1A2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Сословия</w:t>
      </w:r>
    </w:p>
    <w:p w14:paraId="7C06B1C2" w14:textId="77777777" w:rsidR="000C1A21" w:rsidRPr="00E44529" w:rsidRDefault="000C1A21" w:rsidP="000C1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Italic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E44529">
        <w:rPr>
          <w:rFonts w:ascii="Times New Roman" w:eastAsia="TimesNewRoman,Italic" w:hAnsi="Times New Roman" w:cs="Times New Roman"/>
          <w:sz w:val="28"/>
          <w:szCs w:val="28"/>
        </w:rPr>
        <w:t>Маргинал — это индивид, утративший своп прежний социальный</w:t>
      </w:r>
    </w:p>
    <w:p w14:paraId="27DE5A23" w14:textId="77777777" w:rsidR="000C1A21" w:rsidRPr="00E44529" w:rsidRDefault="000C1A21" w:rsidP="000C1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Italic" w:hAnsi="Times New Roman" w:cs="Times New Roman"/>
          <w:sz w:val="28"/>
          <w:szCs w:val="28"/>
        </w:rPr>
      </w:pPr>
      <w:r w:rsidRPr="00E44529">
        <w:rPr>
          <w:rFonts w:ascii="Times New Roman" w:eastAsia="TimesNewRoman,Italic" w:hAnsi="Times New Roman" w:cs="Times New Roman"/>
          <w:sz w:val="28"/>
          <w:szCs w:val="28"/>
        </w:rPr>
        <w:t xml:space="preserve">статус, лишенный возможности заниматься привычным делом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,Italic" w:hAnsi="Times New Roman" w:cs="Times New Roman"/>
          <w:sz w:val="28"/>
          <w:szCs w:val="28"/>
        </w:rPr>
        <w:t xml:space="preserve">и, кроме того, оказавшийся неспособным адаптироваться к новой социокультурной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,Italic" w:hAnsi="Times New Roman" w:cs="Times New Roman"/>
          <w:sz w:val="28"/>
          <w:szCs w:val="28"/>
        </w:rPr>
        <w:t>среде той страты, в рамках которой он формально существует</w:t>
      </w:r>
    </w:p>
    <w:p w14:paraId="1834B188" w14:textId="77777777" w:rsidR="000C1A21" w:rsidRPr="00E44529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4529">
        <w:rPr>
          <w:rFonts w:ascii="Times New Roman" w:hAnsi="Times New Roman" w:cs="Times New Roman"/>
          <w:b/>
          <w:bCs/>
          <w:sz w:val="28"/>
          <w:szCs w:val="28"/>
        </w:rPr>
        <w:t>Мар</w:t>
      </w: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E44529">
        <w:rPr>
          <w:rFonts w:ascii="Times New Roman" w:hAnsi="Times New Roman" w:cs="Times New Roman"/>
          <w:b/>
          <w:bCs/>
          <w:sz w:val="28"/>
          <w:szCs w:val="28"/>
        </w:rPr>
        <w:t>инал</w:t>
      </w:r>
    </w:p>
    <w:p w14:paraId="388B6674" w14:textId="77777777" w:rsidR="000C1A21" w:rsidRPr="00E44529" w:rsidRDefault="000C1A21" w:rsidP="000C1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>Частная собственность — это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 xml:space="preserve"> форма юридического закрепления за человеком</w:t>
      </w:r>
      <w:r w:rsidRPr="00E445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>прав владения, пользования и распоряжения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 xml:space="preserve"> каким-либо имуществом, которое он может</w:t>
      </w:r>
      <w:r w:rsidRPr="00E445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 xml:space="preserve">использовать не только для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>удовлетворения личных потребностей, но и для ведения</w:t>
      </w:r>
      <w:r w:rsidRPr="00E445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>коммерческой деятельности.</w:t>
      </w:r>
    </w:p>
    <w:p w14:paraId="56E644E2" w14:textId="77777777" w:rsidR="000C1A21" w:rsidRPr="00E44529" w:rsidRDefault="000C1A21" w:rsidP="000C1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4529">
        <w:rPr>
          <w:rFonts w:ascii="Times New Roman" w:eastAsia="TimesNewRoman" w:hAnsi="Times New Roman" w:cs="Times New Roman"/>
          <w:b/>
          <w:bCs/>
          <w:sz w:val="28"/>
          <w:szCs w:val="28"/>
        </w:rPr>
        <w:t>Частная собственность</w:t>
      </w:r>
    </w:p>
    <w:p w14:paraId="5AED7CA6" w14:textId="77777777" w:rsidR="000C1A21" w:rsidRPr="00E44529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529">
        <w:rPr>
          <w:rFonts w:ascii="Times New Roman" w:hAnsi="Times New Roman" w:cs="Times New Roman"/>
          <w:sz w:val="28"/>
          <w:szCs w:val="28"/>
        </w:rPr>
        <w:t>4.Произведенным ресурсом называют………………</w:t>
      </w:r>
      <w:proofErr w:type="gramStart"/>
      <w:r w:rsidRPr="00E44529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E44529">
        <w:rPr>
          <w:rFonts w:ascii="Times New Roman" w:hAnsi="Times New Roman" w:cs="Times New Roman"/>
          <w:sz w:val="28"/>
          <w:szCs w:val="28"/>
        </w:rPr>
        <w:t xml:space="preserve">, что в самом широком смысле   </w:t>
      </w:r>
      <w:r w:rsidRPr="00E44529">
        <w:rPr>
          <w:rFonts w:ascii="Times New Roman" w:eastAsia="TimesNewRoman" w:hAnsi="Times New Roman" w:cs="Times New Roman"/>
          <w:sz w:val="28"/>
          <w:szCs w:val="28"/>
        </w:rPr>
        <w:t>понимается  как все то, что  приносит его владельцу доход</w:t>
      </w:r>
      <w:bookmarkStart w:id="4" w:name="_Hlk151923654"/>
      <w:r w:rsidRPr="00E445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D3D162" w14:textId="77777777" w:rsidR="000C1A21" w:rsidRPr="00E44529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4529">
        <w:rPr>
          <w:rFonts w:ascii="Times New Roman" w:hAnsi="Times New Roman" w:cs="Times New Roman"/>
          <w:b/>
          <w:bCs/>
          <w:sz w:val="28"/>
          <w:szCs w:val="28"/>
        </w:rPr>
        <w:t>Капитал</w:t>
      </w:r>
    </w:p>
    <w:bookmarkEnd w:id="4"/>
    <w:p w14:paraId="501477B7" w14:textId="77777777" w:rsidR="000C1A21" w:rsidRPr="00BC30C6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A49AD">
        <w:rPr>
          <w:rFonts w:ascii="Times New Roman" w:hAnsi="Times New Roman" w:cs="Times New Roman"/>
          <w:sz w:val="28"/>
          <w:szCs w:val="28"/>
        </w:rPr>
        <w:t xml:space="preserve">. </w:t>
      </w:r>
      <w:r w:rsidRPr="00BC30C6">
        <w:rPr>
          <w:rFonts w:ascii="Times New Roman" w:hAnsi="Times New Roman" w:cs="Times New Roman"/>
          <w:sz w:val="28"/>
          <w:szCs w:val="28"/>
        </w:rPr>
        <w:t>Одним из критериев   типологии семьи является  тип семейной структур, в соответствии с которым   семья включающая семейную единицу, состоящую из одного или двух родителей и их детей определяется как……………………………………….</w:t>
      </w:r>
    </w:p>
    <w:p w14:paraId="3C417C86" w14:textId="77777777" w:rsidR="000C1A21" w:rsidRPr="00BC30C6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30C6">
        <w:rPr>
          <w:rFonts w:ascii="Times New Roman" w:hAnsi="Times New Roman" w:cs="Times New Roman"/>
          <w:b/>
          <w:bCs/>
          <w:sz w:val="28"/>
          <w:szCs w:val="28"/>
        </w:rPr>
        <w:t>Нуклеарная семья</w:t>
      </w:r>
    </w:p>
    <w:p w14:paraId="375300BD" w14:textId="77777777" w:rsidR="000C1A21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6.Нижняя граница заработной платы, у</w:t>
      </w:r>
      <w:r w:rsidRPr="00BC30C6">
        <w:rPr>
          <w:rFonts w:ascii="Times New Roman" w:hAnsi="Times New Roman" w:cs="Times New Roman"/>
          <w:sz w:val="28"/>
          <w:szCs w:val="28"/>
        </w:rPr>
        <w:t xml:space="preserve">ровень доходов, который нужен работнику для приобретения количества продуктов питания не ниже физиологических норм, а также для удовлетворения </w:t>
      </w:r>
    </w:p>
    <w:p w14:paraId="06502742" w14:textId="77777777" w:rsidR="000C1A21" w:rsidRPr="00BC30C6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0C6">
        <w:rPr>
          <w:rFonts w:ascii="Times New Roman" w:hAnsi="Times New Roman" w:cs="Times New Roman"/>
          <w:sz w:val="28"/>
          <w:szCs w:val="28"/>
        </w:rPr>
        <w:t xml:space="preserve"> потребностей,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0C6">
        <w:rPr>
          <w:rFonts w:ascii="Times New Roman" w:hAnsi="Times New Roman" w:cs="Times New Roman"/>
          <w:sz w:val="28"/>
          <w:szCs w:val="28"/>
        </w:rPr>
        <w:t xml:space="preserve">на самом необходимом уровне, в одежде, обуви, транспорте, оплате коммунальных услуг, называется – </w:t>
      </w:r>
    </w:p>
    <w:p w14:paraId="4BFEC539" w14:textId="77777777" w:rsidR="000C1A21" w:rsidRPr="00BC30C6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0C6">
        <w:rPr>
          <w:rFonts w:ascii="Times New Roman" w:hAnsi="Times New Roman" w:cs="Times New Roman"/>
          <w:b/>
          <w:bCs/>
          <w:sz w:val="28"/>
          <w:szCs w:val="28"/>
        </w:rPr>
        <w:t>Прожиточный минимум</w:t>
      </w:r>
    </w:p>
    <w:p w14:paraId="2A24DA94" w14:textId="59C10083" w:rsidR="000C1A21" w:rsidRPr="000C73DC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t>…………………………………………………………………………………………..</w:t>
      </w:r>
      <w:r w:rsidRPr="000C73DC">
        <w:rPr>
          <w:rFonts w:ascii="Times New Roman" w:hAnsi="Times New Roman" w:cs="Times New Roman"/>
          <w:sz w:val="28"/>
          <w:szCs w:val="28"/>
        </w:rPr>
        <w:t xml:space="preserve"> — это сфера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3DC">
        <w:rPr>
          <w:rFonts w:ascii="Times New Roman" w:hAnsi="Times New Roman" w:cs="Times New Roman"/>
          <w:sz w:val="28"/>
          <w:szCs w:val="28"/>
        </w:rPr>
        <w:t>самопроявления свободных граждан и добровольно сформировавшихся ассоциаций и организаций, огражденных соответствующими законами от прямого вмешательства и произвольной регламентации со стороны государственной власти</w:t>
      </w:r>
    </w:p>
    <w:p w14:paraId="07E10908" w14:textId="575B9AF0" w:rsidR="000C1A21" w:rsidRPr="000C1A21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1A21">
        <w:rPr>
          <w:rFonts w:ascii="Times New Roman" w:hAnsi="Times New Roman" w:cs="Times New Roman"/>
          <w:b/>
          <w:bCs/>
          <w:sz w:val="28"/>
          <w:szCs w:val="28"/>
        </w:rPr>
        <w:t>Гражданское общество</w:t>
      </w:r>
    </w:p>
    <w:p w14:paraId="5F242BE8" w14:textId="77777777" w:rsidR="000C1A21" w:rsidRPr="003C291D" w:rsidRDefault="000C1A21" w:rsidP="000C1A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3C291D">
        <w:rPr>
          <w:rFonts w:ascii="Times New Roman" w:hAnsi="Times New Roman" w:cs="Times New Roman"/>
          <w:sz w:val="28"/>
          <w:szCs w:val="28"/>
        </w:rPr>
        <w:t xml:space="preserve"> назначается от имени государства, специальными органами государства (судами) и выражает отрицательную правовую и моральную оценку деяния субъекта</w:t>
      </w:r>
    </w:p>
    <w:p w14:paraId="09B53F5F" w14:textId="77777777" w:rsidR="000C1A21" w:rsidRPr="00AA49AD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Наказание</w:t>
      </w:r>
    </w:p>
    <w:p w14:paraId="5B1BEB13" w14:textId="77777777" w:rsidR="000C1A21" w:rsidRPr="00EF6A13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6A13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14:paraId="591625E5" w14:textId="77777777" w:rsidR="000C1A21" w:rsidRDefault="000C1A21" w:rsidP="000C1A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правильный ответ – 1 балл</w:t>
      </w:r>
    </w:p>
    <w:p w14:paraId="41B8B4E8" w14:textId="77777777" w:rsidR="000C1A21" w:rsidRPr="00177FAA" w:rsidRDefault="000C1A21" w:rsidP="000C1A2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77FAA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 баллов за задание 3– 8 баллов</w:t>
      </w:r>
    </w:p>
    <w:p w14:paraId="79F5CC7C" w14:textId="77777777" w:rsidR="004E7201" w:rsidRDefault="004E7201" w:rsidP="00D846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5B2B6F1" w14:textId="77777777" w:rsidR="004E7201" w:rsidRDefault="004E7201" w:rsidP="00D846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D9520A" w14:textId="7F519DDE" w:rsidR="000C1A21" w:rsidRDefault="00C76281" w:rsidP="000C1A2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6"/>
          <w:sz w:val="28"/>
          <w:szCs w:val="28"/>
        </w:rPr>
        <w:t xml:space="preserve">4. </w:t>
      </w:r>
      <w:r w:rsidR="008E4840" w:rsidRPr="00AE2CB2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</w:rPr>
        <w:t>Задание</w:t>
      </w:r>
      <w:bookmarkStart w:id="5" w:name="_Hlk152087736"/>
      <w:r w:rsidR="000C1A21" w:rsidRPr="00AA49AD">
        <w:rPr>
          <w:rFonts w:ascii="Times New Roman" w:hAnsi="Times New Roman" w:cs="Times New Roman"/>
          <w:b/>
          <w:bCs/>
          <w:sz w:val="28"/>
          <w:szCs w:val="28"/>
        </w:rPr>
        <w:t>- задача по политологии</w:t>
      </w:r>
    </w:p>
    <w:p w14:paraId="0A2D4891" w14:textId="77777777" w:rsidR="000C1A21" w:rsidRPr="00694C97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C97">
        <w:rPr>
          <w:rFonts w:ascii="Times New Roman" w:hAnsi="Times New Roman" w:cs="Times New Roman"/>
          <w:sz w:val="28"/>
          <w:szCs w:val="28"/>
        </w:rPr>
        <w:t>Проанализируйте следующую информацию и приведите развернутые обоснования</w:t>
      </w:r>
    </w:p>
    <w:p w14:paraId="0645A1B2" w14:textId="77777777" w:rsidR="000C1A21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Hlk89379984"/>
      <w:bookmarkStart w:id="7" w:name="_Hlk89296352"/>
      <w:bookmarkEnd w:id="5"/>
    </w:p>
    <w:p w14:paraId="3858D3ED" w14:textId="77777777" w:rsidR="000C1A21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7001C2">
        <w:rPr>
          <w:rFonts w:ascii="Times New Roman" w:hAnsi="Times New Roman" w:cs="Times New Roman"/>
          <w:sz w:val="28"/>
          <w:szCs w:val="28"/>
        </w:rPr>
        <w:t xml:space="preserve"> &lt;Принцип всеобщности избирательного права является фундаментальным для современных демократических государств. В тоже время, указанный принцип не является абсолютным, так как для реализации активного и пассивного избирательного права гражданину необходимо соответствовать ряду условий&gt;.</w:t>
      </w:r>
    </w:p>
    <w:p w14:paraId="42C6EFA8" w14:textId="77777777" w:rsidR="000C1A21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1C2">
        <w:rPr>
          <w:rFonts w:ascii="Times New Roman" w:hAnsi="Times New Roman" w:cs="Times New Roman"/>
          <w:sz w:val="28"/>
          <w:szCs w:val="28"/>
        </w:rPr>
        <w:t xml:space="preserve">  &lt;  Под избирательными цензами в науке обычно понимают установленные законом условия или ограничения, которым должен соответствовать гражданин, чтобы обладать избирательным правом. Избирательные цензы существуют как для активного, так и для пассивного избирательного права. Под активным избирательным правом понимают право граждан избирать в органы государственной власти и местного самоуправления, участие в референдуме и иные формы непосредственного волеизъявления. Под пассивным избирательным правом понимают возможность для граждан избираться в органы законодательной и представительной власти или должностными лицами&gt;</w:t>
      </w:r>
    </w:p>
    <w:p w14:paraId="64E4E196" w14:textId="77777777" w:rsidR="000C1A21" w:rsidRPr="007001C2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1C2">
        <w:rPr>
          <w:rFonts w:ascii="Times New Roman" w:hAnsi="Times New Roman" w:cs="Times New Roman"/>
          <w:sz w:val="28"/>
          <w:szCs w:val="28"/>
        </w:rPr>
        <w:t xml:space="preserve"> &lt; Ученые выделяют достаточно много различных цензов, в том числе возрастной ценз.  Возрастной избирательный ценз, означает предоставление избирательных прав с законодательно определенного возраста. Возрастной избирательный ценз является одним из самых распространенных избирательных цензов&gt;. </w:t>
      </w:r>
    </w:p>
    <w:p w14:paraId="3BAF245D" w14:textId="77777777" w:rsidR="000C1A21" w:rsidRPr="00B14206" w:rsidRDefault="000C1A21" w:rsidP="000C1A21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B14206">
        <w:rPr>
          <w:rFonts w:ascii="Times New Roman" w:hAnsi="Times New Roman" w:cs="Times New Roman"/>
          <w:i/>
          <w:iCs/>
          <w:sz w:val="28"/>
          <w:szCs w:val="28"/>
        </w:rPr>
        <w:t xml:space="preserve">(По Ермошину П.Ю) </w:t>
      </w:r>
    </w:p>
    <w:p w14:paraId="735CF9D6" w14:textId="77777777" w:rsidR="000C1A21" w:rsidRPr="00FD2734" w:rsidRDefault="000C1A21" w:rsidP="000C1A21">
      <w:pPr>
        <w:pStyle w:val="leftmargin"/>
        <w:spacing w:before="0" w:beforeAutospacing="0" w:after="0" w:afterAutospacing="0"/>
        <w:rPr>
          <w:b/>
          <w:bCs/>
          <w:sz w:val="28"/>
          <w:szCs w:val="28"/>
        </w:rPr>
      </w:pPr>
      <w:r w:rsidRPr="00FD2734">
        <w:rPr>
          <w:b/>
          <w:bCs/>
          <w:color w:val="000000"/>
          <w:sz w:val="28"/>
          <w:szCs w:val="28"/>
        </w:rPr>
        <w:t>Вопросы</w:t>
      </w:r>
    </w:p>
    <w:p w14:paraId="50E98DC3" w14:textId="77777777" w:rsidR="000C1A21" w:rsidRPr="006D6B51" w:rsidRDefault="000C1A21" w:rsidP="000C1A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F057F8" w14:textId="77777777" w:rsidR="000C1A21" w:rsidRPr="00F35EB2" w:rsidRDefault="000C1A21" w:rsidP="000C1A21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Приведите три обоснования того, что  </w:t>
      </w:r>
      <w:r w:rsidRPr="00F35E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возрастной </w:t>
      </w:r>
      <w:r w:rsidRPr="00F35E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 ценз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не противоречит </w:t>
      </w:r>
      <w:r w:rsidRPr="00F35E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ценностям демократического общества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r w:rsidRPr="00F35E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Каждое обоснование должно быть развернутым </w:t>
      </w:r>
    </w:p>
    <w:p w14:paraId="616B8EAC" w14:textId="77777777" w:rsidR="000C1A21" w:rsidRPr="00F35EB2" w:rsidRDefault="000C1A21" w:rsidP="000C1A21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14:paraId="764D448F" w14:textId="5EB3A127" w:rsidR="000C1A21" w:rsidRPr="00AA49AD" w:rsidRDefault="000C1A21" w:rsidP="000C1A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Ответы</w:t>
      </w:r>
      <w:bookmarkEnd w:id="6"/>
      <w:r w:rsidR="00FD2734">
        <w:rPr>
          <w:rFonts w:ascii="Times New Roman" w:hAnsi="Times New Roman" w:cs="Times New Roman"/>
          <w:b/>
          <w:bCs/>
          <w:sz w:val="28"/>
          <w:szCs w:val="28"/>
        </w:rPr>
        <w:t>. Могут быть даны следующие (и иные верные) обоснования</w:t>
      </w:r>
    </w:p>
    <w:p w14:paraId="51E33A9E" w14:textId="5C79C4F3" w:rsidR="00FD2734" w:rsidRPr="00457AA9" w:rsidRDefault="00FD2734" w:rsidP="00FD2734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</w:rPr>
        <w:t xml:space="preserve">1) </w:t>
      </w:r>
      <w:r w:rsidRPr="00457AA9">
        <w:rPr>
          <w:rFonts w:ascii="Times New Roman" w:eastAsia="Times New Roman" w:hAnsi="Times New Roman"/>
          <w:color w:val="000000"/>
          <w:spacing w:val="10"/>
          <w:sz w:val="28"/>
          <w:szCs w:val="28"/>
        </w:rPr>
        <w:t>возрастной ценз распространяется на всех граждан</w:t>
      </w:r>
      <w:r w:rsidRPr="00457AA9">
        <w:rPr>
          <w:rFonts w:ascii="Times New Roman" w:eastAsia="Times New Roman" w:hAnsi="Times New Roman"/>
          <w:color w:val="000000"/>
          <w:spacing w:val="10"/>
          <w:sz w:val="28"/>
          <w:szCs w:val="28"/>
        </w:rPr>
        <w:br/>
      </w:r>
      <w:r w:rsidRPr="00457AA9">
        <w:rPr>
          <w:rFonts w:ascii="Times New Roman" w:eastAsia="Times New Roman" w:hAnsi="Times New Roman"/>
          <w:color w:val="000000"/>
          <w:spacing w:val="9"/>
          <w:sz w:val="28"/>
          <w:szCs w:val="28"/>
        </w:rPr>
        <w:t>соответствующего возраста, т.е. принцип равнопра</w:t>
      </w:r>
      <w:r w:rsidRPr="00457AA9">
        <w:rPr>
          <w:rFonts w:ascii="Times New Roman" w:eastAsia="Times New Roman" w:hAnsi="Times New Roman"/>
          <w:color w:val="000000"/>
          <w:spacing w:val="9"/>
          <w:sz w:val="28"/>
          <w:szCs w:val="28"/>
        </w:rPr>
        <w:softHyphen/>
      </w:r>
      <w:r w:rsidRPr="00457AA9">
        <w:rPr>
          <w:rFonts w:ascii="Times New Roman" w:eastAsia="Times New Roman" w:hAnsi="Times New Roman"/>
          <w:color w:val="000000"/>
          <w:spacing w:val="7"/>
          <w:sz w:val="28"/>
          <w:szCs w:val="28"/>
        </w:rPr>
        <w:t xml:space="preserve">вия </w:t>
      </w:r>
      <w:r>
        <w:rPr>
          <w:rFonts w:ascii="Times New Roman" w:eastAsia="Times New Roman" w:hAnsi="Times New Roman"/>
          <w:color w:val="000000"/>
          <w:spacing w:val="7"/>
          <w:sz w:val="28"/>
          <w:szCs w:val="28"/>
        </w:rPr>
        <w:t xml:space="preserve">  </w:t>
      </w:r>
      <w:r w:rsidRPr="00457AA9">
        <w:rPr>
          <w:rFonts w:ascii="Times New Roman" w:eastAsia="Times New Roman" w:hAnsi="Times New Roman"/>
          <w:color w:val="000000"/>
          <w:spacing w:val="7"/>
          <w:sz w:val="28"/>
          <w:szCs w:val="28"/>
        </w:rPr>
        <w:t>не нарушается;</w:t>
      </w:r>
      <w:r w:rsidRPr="00457AA9">
        <w:rPr>
          <w:rFonts w:ascii="Times New Roman" w:eastAsia="Times New Roman" w:hAnsi="Times New Roman"/>
          <w:color w:val="000000"/>
          <w:spacing w:val="7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pacing w:val="7"/>
          <w:sz w:val="28"/>
          <w:szCs w:val="28"/>
        </w:rPr>
        <w:t xml:space="preserve">2) </w:t>
      </w:r>
      <w:r w:rsidRPr="00457AA9">
        <w:rPr>
          <w:rFonts w:ascii="Times New Roman" w:eastAsia="Times New Roman" w:hAnsi="Times New Roman"/>
          <w:color w:val="000000"/>
          <w:spacing w:val="7"/>
          <w:sz w:val="28"/>
          <w:szCs w:val="28"/>
        </w:rPr>
        <w:t xml:space="preserve">возрастной ценз не исключает других возможностей </w:t>
      </w:r>
      <w:r w:rsidRPr="00457AA9">
        <w:rPr>
          <w:rFonts w:ascii="Times New Roman" w:eastAsia="Times New Roman" w:hAnsi="Times New Roman"/>
          <w:color w:val="000000"/>
          <w:spacing w:val="8"/>
          <w:sz w:val="28"/>
          <w:szCs w:val="28"/>
        </w:rPr>
        <w:t>подростков и молодежи участвовать в политической</w:t>
      </w:r>
      <w:r>
        <w:rPr>
          <w:rFonts w:ascii="Times New Roman" w:eastAsia="Times New Roman" w:hAnsi="Times New Roman"/>
          <w:color w:val="000000"/>
          <w:spacing w:val="8"/>
          <w:sz w:val="28"/>
          <w:szCs w:val="28"/>
        </w:rPr>
        <w:t xml:space="preserve"> </w:t>
      </w:r>
      <w:r w:rsidRPr="00457AA9">
        <w:rPr>
          <w:rFonts w:ascii="Times New Roman" w:eastAsia="Times New Roman" w:hAnsi="Times New Roman"/>
          <w:color w:val="000000"/>
          <w:spacing w:val="7"/>
          <w:sz w:val="28"/>
          <w:szCs w:val="28"/>
        </w:rPr>
        <w:t>жизни общества;</w:t>
      </w:r>
      <w:r w:rsidRPr="00457AA9">
        <w:rPr>
          <w:rFonts w:ascii="Times New Roman" w:eastAsia="Times New Roman" w:hAnsi="Times New Roman"/>
          <w:color w:val="000000"/>
          <w:spacing w:val="7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pacing w:val="7"/>
          <w:sz w:val="28"/>
          <w:szCs w:val="28"/>
        </w:rPr>
        <w:lastRenderedPageBreak/>
        <w:t xml:space="preserve">3) </w:t>
      </w:r>
      <w:r w:rsidRPr="00457AA9">
        <w:rPr>
          <w:rFonts w:ascii="Times New Roman" w:eastAsia="Times New Roman" w:hAnsi="Times New Roman"/>
          <w:color w:val="000000"/>
          <w:spacing w:val="7"/>
          <w:sz w:val="28"/>
          <w:szCs w:val="28"/>
        </w:rPr>
        <w:t>возрастной ценз не нарушает принципа периодической выборности органов государственной власти;</w:t>
      </w:r>
    </w:p>
    <w:p w14:paraId="154CAF0B" w14:textId="46858C20" w:rsidR="00FD2734" w:rsidRPr="00457AA9" w:rsidRDefault="00FD2734" w:rsidP="00FD2734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6"/>
          <w:sz w:val="28"/>
          <w:szCs w:val="28"/>
        </w:rPr>
        <w:t xml:space="preserve">4) </w:t>
      </w:r>
      <w:r w:rsidRPr="00457AA9">
        <w:rPr>
          <w:rFonts w:ascii="Times New Roman" w:eastAsia="Times New Roman" w:hAnsi="Times New Roman"/>
          <w:color w:val="000000"/>
          <w:spacing w:val="6"/>
          <w:sz w:val="28"/>
          <w:szCs w:val="28"/>
        </w:rPr>
        <w:t>возрастной ценз целесообразен в силу сроков поли</w:t>
      </w:r>
      <w:r w:rsidRPr="00457AA9">
        <w:rPr>
          <w:rFonts w:ascii="Times New Roman" w:eastAsia="Times New Roman" w:hAnsi="Times New Roman"/>
          <w:color w:val="000000"/>
          <w:spacing w:val="7"/>
          <w:sz w:val="28"/>
          <w:szCs w:val="28"/>
        </w:rPr>
        <w:t>тической социализации подростков и молодежи.</w:t>
      </w:r>
      <w:r w:rsidRPr="00457AA9">
        <w:rPr>
          <w:rFonts w:ascii="Times New Roman" w:eastAsia="Times New Roman" w:hAnsi="Times New Roman"/>
          <w:color w:val="000000"/>
          <w:spacing w:val="7"/>
          <w:sz w:val="28"/>
          <w:szCs w:val="28"/>
        </w:rPr>
        <w:br/>
      </w:r>
    </w:p>
    <w:p w14:paraId="0C2B969C" w14:textId="786ADC0A" w:rsidR="000C1A21" w:rsidRPr="00763CD4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3CD4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7F3D8435" w14:textId="0C5D7182" w:rsidR="000C1A21" w:rsidRPr="00AA49AD" w:rsidRDefault="000C1A21" w:rsidP="000C1A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каждое </w:t>
      </w:r>
      <w:r w:rsidRPr="00AA49AD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 xml:space="preserve">ое, развернутое, 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 w:rsidR="00FD2734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правильн</w:t>
      </w:r>
      <w:r>
        <w:rPr>
          <w:rFonts w:ascii="Times New Roman" w:hAnsi="Times New Roman" w:cs="Times New Roman"/>
          <w:sz w:val="28"/>
          <w:szCs w:val="28"/>
        </w:rPr>
        <w:t xml:space="preserve">ое обоснование 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 </w:t>
      </w:r>
      <w:r>
        <w:rPr>
          <w:rFonts w:ascii="Times New Roman" w:hAnsi="Times New Roman" w:cs="Times New Roman"/>
          <w:sz w:val="28"/>
          <w:szCs w:val="28"/>
        </w:rPr>
        <w:t xml:space="preserve">по 2 </w:t>
      </w:r>
      <w:r w:rsidRPr="00AA49AD">
        <w:rPr>
          <w:rFonts w:ascii="Times New Roman" w:hAnsi="Times New Roman" w:cs="Times New Roman"/>
          <w:sz w:val="28"/>
          <w:szCs w:val="28"/>
        </w:rPr>
        <w:t>балла</w:t>
      </w:r>
    </w:p>
    <w:p w14:paraId="7605E587" w14:textId="77777777" w:rsidR="000C1A21" w:rsidRPr="00AA49AD" w:rsidRDefault="000C1A21" w:rsidP="000C1A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каждое правильное, но </w:t>
      </w:r>
      <w:r w:rsidRPr="00AA49AD">
        <w:rPr>
          <w:rFonts w:ascii="Times New Roman" w:hAnsi="Times New Roman" w:cs="Times New Roman"/>
          <w:sz w:val="28"/>
          <w:szCs w:val="28"/>
        </w:rPr>
        <w:t>не полн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AA49A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достаточно развернутое обоснование 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14:paraId="5B436B0C" w14:textId="77777777" w:rsidR="000C1A21" w:rsidRPr="00AA49AD" w:rsidRDefault="000C1A21" w:rsidP="000C1A2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каждый односложный, </w:t>
      </w:r>
      <w:r w:rsidRPr="00AA49AD">
        <w:rPr>
          <w:rFonts w:ascii="Times New Roman" w:hAnsi="Times New Roman" w:cs="Times New Roman"/>
          <w:sz w:val="28"/>
          <w:szCs w:val="28"/>
        </w:rPr>
        <w:t xml:space="preserve">неправильный ответ, или ответ не дан –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AA49AD">
        <w:rPr>
          <w:rFonts w:ascii="Times New Roman" w:hAnsi="Times New Roman" w:cs="Times New Roman"/>
          <w:sz w:val="28"/>
          <w:szCs w:val="28"/>
        </w:rPr>
        <w:t>0 баллов</w:t>
      </w:r>
    </w:p>
    <w:p w14:paraId="446E80B4" w14:textId="77777777" w:rsidR="000C1A21" w:rsidRPr="00AA49AD" w:rsidRDefault="000C1A21" w:rsidP="000C1A2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Hlk89299402"/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– 6 баллов</w:t>
      </w:r>
      <w:bookmarkEnd w:id="7"/>
      <w:bookmarkEnd w:id="8"/>
    </w:p>
    <w:p w14:paraId="5E4C4EF5" w14:textId="77777777" w:rsidR="000C1A21" w:rsidRPr="00AA49AD" w:rsidRDefault="000C1A21" w:rsidP="000C1A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10CD0F" w14:textId="1AC7F56E" w:rsidR="00F933D1" w:rsidRDefault="00F933D1" w:rsidP="009C5B54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</w:p>
    <w:p w14:paraId="01D7D083" w14:textId="47B7EEE7" w:rsidR="00FD2734" w:rsidRPr="004C7EC2" w:rsidRDefault="00FD2734" w:rsidP="00FD273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5</w:t>
      </w:r>
      <w:r w:rsidR="0062099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42CF4" w:rsidRPr="0062099E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4C7EC2">
        <w:rPr>
          <w:rFonts w:ascii="Times New Roman" w:hAnsi="Times New Roman" w:cs="Times New Roman"/>
          <w:b/>
          <w:bCs/>
          <w:sz w:val="28"/>
          <w:szCs w:val="28"/>
        </w:rPr>
        <w:t>Анализ текста</w:t>
      </w:r>
    </w:p>
    <w:p w14:paraId="4F66DD92" w14:textId="77777777" w:rsidR="00FD2734" w:rsidRPr="004C7EC2" w:rsidRDefault="00FD2734" w:rsidP="00FD27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</w:p>
    <w:p w14:paraId="384F1BC9" w14:textId="77777777" w:rsidR="00FD2734" w:rsidRPr="00BB5B45" w:rsidRDefault="00FD2734" w:rsidP="00FD27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  <w:r w:rsidRPr="00BB5B45">
        <w:rPr>
          <w:b/>
          <w:bCs/>
          <w:sz w:val="28"/>
          <w:szCs w:val="28"/>
        </w:rPr>
        <w:t xml:space="preserve">Прочитайте текст и </w:t>
      </w:r>
      <w:r>
        <w:rPr>
          <w:b/>
          <w:bCs/>
          <w:sz w:val="28"/>
          <w:szCs w:val="28"/>
        </w:rPr>
        <w:t>ответьте на вопросы,</w:t>
      </w:r>
    </w:p>
    <w:p w14:paraId="4DE9AE28" w14:textId="77777777" w:rsidR="00FD2734" w:rsidRDefault="00FD2734" w:rsidP="00FD27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</w:p>
    <w:p w14:paraId="18CB20F5" w14:textId="77777777" w:rsidR="00FD2734" w:rsidRDefault="00FD2734" w:rsidP="00FD2734">
      <w:pPr>
        <w:pStyle w:val="leftmargin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     </w:t>
      </w:r>
      <w:r w:rsidRPr="00AA49AD">
        <w:rPr>
          <w:sz w:val="28"/>
          <w:szCs w:val="28"/>
        </w:rPr>
        <w:t>&lt;</w:t>
      </w:r>
      <w:r w:rsidRPr="00150373">
        <w:rPr>
          <w:iCs/>
          <w:color w:val="000000"/>
          <w:sz w:val="28"/>
          <w:szCs w:val="28"/>
          <w:shd w:val="clear" w:color="auto" w:fill="FFFFFF"/>
        </w:rPr>
        <w:t>Для анализа молодёжи как возрастной группы, на наш взгляд, целесообразно остановиться на нескольких взаимосвязанных между собой аспектах</w:t>
      </w:r>
      <w:r w:rsidRPr="00AA49AD">
        <w:rPr>
          <w:sz w:val="28"/>
          <w:szCs w:val="28"/>
        </w:rPr>
        <w:t>&gt;</w:t>
      </w:r>
      <w:r>
        <w:rPr>
          <w:sz w:val="28"/>
          <w:szCs w:val="28"/>
        </w:rPr>
        <w:t>.</w:t>
      </w:r>
      <w:r w:rsidRPr="00150373">
        <w:rPr>
          <w:iCs/>
          <w:color w:val="000000"/>
          <w:sz w:val="28"/>
          <w:szCs w:val="28"/>
          <w:shd w:val="clear" w:color="auto" w:fill="FFFFFF"/>
        </w:rPr>
        <w:t xml:space="preserve">   .</w:t>
      </w:r>
      <w:r w:rsidRPr="00150373">
        <w:rPr>
          <w:iCs/>
          <w:color w:val="000000"/>
          <w:sz w:val="28"/>
          <w:szCs w:val="28"/>
        </w:rPr>
        <w:br/>
      </w:r>
      <w:r>
        <w:rPr>
          <w:iCs/>
          <w:color w:val="000000"/>
          <w:sz w:val="28"/>
          <w:szCs w:val="28"/>
        </w:rPr>
        <w:t xml:space="preserve">       </w:t>
      </w:r>
      <w:proofErr w:type="gramStart"/>
      <w:r>
        <w:rPr>
          <w:iCs/>
          <w:color w:val="000000"/>
          <w:sz w:val="28"/>
          <w:szCs w:val="28"/>
        </w:rPr>
        <w:t xml:space="preserve">   </w:t>
      </w:r>
      <w:r w:rsidRPr="00AA49AD">
        <w:rPr>
          <w:sz w:val="28"/>
          <w:szCs w:val="28"/>
        </w:rPr>
        <w:t>&lt;</w:t>
      </w:r>
      <w:proofErr w:type="gramEnd"/>
      <w:r>
        <w:rPr>
          <w:iCs/>
          <w:color w:val="000000"/>
          <w:sz w:val="28"/>
          <w:szCs w:val="28"/>
        </w:rPr>
        <w:t xml:space="preserve">  </w:t>
      </w:r>
      <w:r w:rsidRPr="00150373">
        <w:rPr>
          <w:iCs/>
          <w:color w:val="000000"/>
          <w:sz w:val="28"/>
          <w:szCs w:val="28"/>
          <w:shd w:val="clear" w:color="auto" w:fill="FFFFFF"/>
        </w:rPr>
        <w:t>Во-первых, это образ жизни, специфика социального статуса молодёжи, а также места и функций в современной общественной системе. Во-вторых, это анализ историко-социальных предпосылок возникновения молодёжной группы и их трансформация в современной социокультурной ситуации.</w:t>
      </w:r>
      <w:r>
        <w:rPr>
          <w:iCs/>
          <w:color w:val="000000"/>
          <w:sz w:val="28"/>
          <w:szCs w:val="28"/>
        </w:rPr>
        <w:t xml:space="preserve"> </w:t>
      </w:r>
      <w:r w:rsidRPr="00150373">
        <w:rPr>
          <w:iCs/>
          <w:color w:val="000000"/>
          <w:sz w:val="28"/>
          <w:szCs w:val="28"/>
          <w:shd w:val="clear" w:color="auto" w:fill="FFFFFF"/>
        </w:rPr>
        <w:t>И в-третьих, это достижение взрослости как ключевая задача данного жизненного этапа и её актуальные характеристики</w:t>
      </w:r>
      <w:r w:rsidRPr="00AA49AD">
        <w:rPr>
          <w:sz w:val="28"/>
          <w:szCs w:val="28"/>
        </w:rPr>
        <w:t>&gt;</w:t>
      </w:r>
      <w:r w:rsidRPr="00150373">
        <w:rPr>
          <w:iCs/>
          <w:color w:val="000000"/>
          <w:sz w:val="28"/>
          <w:szCs w:val="28"/>
          <w:shd w:val="clear" w:color="auto" w:fill="FFFFFF"/>
        </w:rPr>
        <w:t xml:space="preserve"> .</w:t>
      </w:r>
    </w:p>
    <w:p w14:paraId="43BC041C" w14:textId="77777777" w:rsidR="00FD2734" w:rsidRPr="00150373" w:rsidRDefault="00FD2734" w:rsidP="00FD2734">
      <w:pPr>
        <w:pStyle w:val="leftmargin"/>
        <w:spacing w:before="0" w:beforeAutospacing="0" w:after="0" w:afterAutospacing="0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</w:t>
      </w:r>
      <w:r w:rsidRPr="00AA49AD">
        <w:rPr>
          <w:color w:val="000000"/>
          <w:spacing w:val="-6"/>
          <w:sz w:val="28"/>
          <w:szCs w:val="28"/>
        </w:rPr>
        <w:t xml:space="preserve">     </w:t>
      </w:r>
      <w:r w:rsidRPr="00AA49AD">
        <w:rPr>
          <w:sz w:val="28"/>
          <w:szCs w:val="28"/>
        </w:rPr>
        <w:t xml:space="preserve">     </w:t>
      </w:r>
      <w:bookmarkStart w:id="9" w:name="_Hlk208751941"/>
      <w:r w:rsidRPr="00AA49AD">
        <w:rPr>
          <w:sz w:val="28"/>
          <w:szCs w:val="28"/>
        </w:rPr>
        <w:t>&lt;</w:t>
      </w:r>
      <w:bookmarkEnd w:id="9"/>
      <w:r w:rsidRPr="00150373">
        <w:rPr>
          <w:iCs/>
          <w:color w:val="000000"/>
          <w:sz w:val="28"/>
          <w:szCs w:val="28"/>
          <w:shd w:val="clear" w:color="auto" w:fill="FFFFFF"/>
        </w:rPr>
        <w:t>Специфика социального статуса молодёжи как социальной группы проявляется в том, что эта группа «неполного» вхождения в общество, характеризующаяся промежуточным положением «между детством и взрослостью». Молодой человек не играет больше роли ребёнка и в то же время не является полноправным носителем ролей взрослых людей.</w:t>
      </w:r>
      <w:r w:rsidRPr="00C60930">
        <w:rPr>
          <w:sz w:val="28"/>
          <w:szCs w:val="28"/>
        </w:rPr>
        <w:t xml:space="preserve"> </w:t>
      </w:r>
      <w:r w:rsidRPr="00AA49AD">
        <w:rPr>
          <w:sz w:val="28"/>
          <w:szCs w:val="28"/>
        </w:rPr>
        <w:t>&gt;</w:t>
      </w:r>
    </w:p>
    <w:p w14:paraId="1EF68D5A" w14:textId="77777777" w:rsidR="00FD2734" w:rsidRPr="00150373" w:rsidRDefault="00FD2734" w:rsidP="00FD2734">
      <w:pPr>
        <w:pStyle w:val="leftmargin"/>
        <w:spacing w:before="0" w:beforeAutospacing="0" w:after="0" w:afterAutospacing="0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   </w:t>
      </w:r>
      <w:r w:rsidRPr="00AA49AD">
        <w:rPr>
          <w:color w:val="000000"/>
          <w:spacing w:val="-6"/>
          <w:sz w:val="28"/>
          <w:szCs w:val="28"/>
        </w:rPr>
        <w:t xml:space="preserve">     </w:t>
      </w:r>
      <w:r w:rsidRPr="00AA49AD">
        <w:rPr>
          <w:sz w:val="28"/>
          <w:szCs w:val="28"/>
        </w:rPr>
        <w:t xml:space="preserve">     &lt;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150373">
        <w:rPr>
          <w:iCs/>
          <w:color w:val="000000"/>
          <w:sz w:val="28"/>
          <w:szCs w:val="28"/>
          <w:shd w:val="clear" w:color="auto" w:fill="FFFFFF"/>
        </w:rPr>
        <w:t>Для обнаружения официальных характеристик взросления, а также их учёта большое значение приобретают своеобразные социально-нормативные события, выступающие критериями – социальными маркерами – взрослой жизни. В течение многих десятилетий вхождение во взрослость обусловливалось набором определённых жизненных событий – своеобразных социально-биографических маркеров.</w:t>
      </w:r>
      <w:r w:rsidRPr="00C60930">
        <w:rPr>
          <w:sz w:val="28"/>
          <w:szCs w:val="28"/>
        </w:rPr>
        <w:t xml:space="preserve"> </w:t>
      </w:r>
      <w:r w:rsidRPr="00AA49AD">
        <w:rPr>
          <w:sz w:val="28"/>
          <w:szCs w:val="28"/>
        </w:rPr>
        <w:t>&gt;</w:t>
      </w:r>
    </w:p>
    <w:p w14:paraId="73996DBD" w14:textId="77777777" w:rsidR="00FD2734" w:rsidRDefault="00FD2734" w:rsidP="00FD2734">
      <w:pPr>
        <w:pStyle w:val="leftmargin"/>
        <w:spacing w:before="0" w:beforeAutospacing="0" w:after="0" w:afterAutospacing="0"/>
        <w:jc w:val="both"/>
        <w:rPr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      </w:t>
      </w:r>
      <w:r w:rsidRPr="00AA49AD">
        <w:rPr>
          <w:color w:val="000000"/>
          <w:spacing w:val="-6"/>
          <w:sz w:val="28"/>
          <w:szCs w:val="28"/>
        </w:rPr>
        <w:t xml:space="preserve">     </w:t>
      </w:r>
      <w:r w:rsidRPr="00AA49AD">
        <w:rPr>
          <w:sz w:val="28"/>
          <w:szCs w:val="28"/>
        </w:rPr>
        <w:t xml:space="preserve">     &lt;</w:t>
      </w:r>
      <w:r w:rsidRPr="00150373">
        <w:rPr>
          <w:iCs/>
          <w:color w:val="000000"/>
          <w:sz w:val="28"/>
          <w:szCs w:val="28"/>
          <w:shd w:val="clear" w:color="auto" w:fill="FFFFFF"/>
        </w:rPr>
        <w:t xml:space="preserve">Социально заданные маркеры утрачивают своё значение и становятся менее важными. В связи с этим всё чаще высказываются мнения о превращении молодости в новую фазу жизни, во время которой происходит достижение психологической взрослой жизни через индивидуальные стремления и ожидания </w:t>
      </w:r>
      <w:bookmarkStart w:id="10" w:name="_Hlk208752080"/>
      <w:r w:rsidRPr="00AA49AD">
        <w:rPr>
          <w:sz w:val="28"/>
          <w:szCs w:val="28"/>
        </w:rPr>
        <w:t>&gt;</w:t>
      </w:r>
      <w:r w:rsidRPr="00150373">
        <w:rPr>
          <w:iCs/>
          <w:color w:val="000000"/>
          <w:sz w:val="28"/>
          <w:szCs w:val="28"/>
          <w:shd w:val="clear" w:color="auto" w:fill="FFFFFF"/>
        </w:rPr>
        <w:t xml:space="preserve">   </w:t>
      </w:r>
      <w:bookmarkEnd w:id="10"/>
    </w:p>
    <w:p w14:paraId="6013E6C4" w14:textId="77777777" w:rsidR="00FD2734" w:rsidRDefault="00FD2734" w:rsidP="00FD2734">
      <w:pPr>
        <w:pStyle w:val="leftmargin"/>
        <w:spacing w:before="0" w:beforeAutospacing="0" w:after="0" w:afterAutospacing="0"/>
        <w:jc w:val="right"/>
        <w:rPr>
          <w:iCs/>
          <w:color w:val="000000"/>
          <w:sz w:val="28"/>
          <w:szCs w:val="28"/>
          <w:shd w:val="clear" w:color="auto" w:fill="FFFFFF"/>
        </w:rPr>
      </w:pPr>
    </w:p>
    <w:p w14:paraId="7688D7D3" w14:textId="77777777" w:rsidR="00FD2734" w:rsidRPr="00150373" w:rsidRDefault="00FD2734" w:rsidP="00FD2734">
      <w:pPr>
        <w:pStyle w:val="leftmargin"/>
        <w:spacing w:before="0" w:beforeAutospacing="0" w:after="0" w:afterAutospacing="0"/>
        <w:jc w:val="right"/>
        <w:rPr>
          <w:sz w:val="28"/>
          <w:szCs w:val="28"/>
        </w:rPr>
      </w:pPr>
      <w:r w:rsidRPr="00150373">
        <w:rPr>
          <w:iCs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</w:t>
      </w:r>
      <w:r>
        <w:rPr>
          <w:iCs/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150373">
        <w:rPr>
          <w:iCs/>
          <w:color w:val="000000"/>
          <w:sz w:val="28"/>
          <w:szCs w:val="28"/>
          <w:shd w:val="clear" w:color="auto" w:fill="FFFFFF"/>
        </w:rPr>
        <w:t>(по О.В. Курышевой)</w:t>
      </w:r>
    </w:p>
    <w:p w14:paraId="7ACCA5B2" w14:textId="77777777" w:rsidR="00FD2734" w:rsidRDefault="00FD2734" w:rsidP="00FD2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FD9B2C" w14:textId="77777777" w:rsidR="00FD2734" w:rsidRDefault="00FD2734" w:rsidP="00FD2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36A40C" w14:textId="77777777" w:rsidR="00FD2734" w:rsidRPr="00AA49AD" w:rsidRDefault="00FD2734" w:rsidP="00FD27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Hlk208755403"/>
      <w:r w:rsidRPr="00AA49AD">
        <w:rPr>
          <w:rFonts w:ascii="Times New Roman" w:hAnsi="Times New Roman" w:cs="Times New Roman"/>
          <w:sz w:val="28"/>
          <w:szCs w:val="28"/>
        </w:rPr>
        <w:t xml:space="preserve">  </w:t>
      </w:r>
      <w:bookmarkStart w:id="12" w:name="_Hlk120521893"/>
      <w:r w:rsidRPr="00F84E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опорой на текст, знания социальной теории,  личный опыт, социальную практику  назовите три критерия </w:t>
      </w:r>
      <w:r w:rsidRPr="00F84E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(маркера) перехода человека в статус взрослого.</w:t>
      </w:r>
      <w:bookmarkEnd w:id="11"/>
      <w:r w:rsidRPr="00F84E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Каждый критерий проиллюстрируйте </w:t>
      </w:r>
      <w:r w:rsidRPr="00F84E19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конкретным развернутым примером</w:t>
      </w:r>
      <w:r w:rsidRPr="00AA4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64061FD" w14:textId="77777777" w:rsidR="00FD2734" w:rsidRPr="00F84E19" w:rsidRDefault="00FD2734" w:rsidP="00FD273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</w:p>
    <w:p w14:paraId="505A499A" w14:textId="6233CA7F" w:rsidR="00FD2734" w:rsidRPr="00690EDF" w:rsidRDefault="00FD2734" w:rsidP="00690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84E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</w:t>
      </w:r>
      <w:r w:rsidR="00A96E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Могут быть даны указанные (и иные верные) критерии, к каждому из которых приведен соответствующий пример,</w:t>
      </w:r>
    </w:p>
    <w:p w14:paraId="56AA5D68" w14:textId="77777777" w:rsidR="00A96EAB" w:rsidRPr="003201A0" w:rsidRDefault="00A96EAB" w:rsidP="00A96EAB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3201A0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Критерии:</w:t>
      </w:r>
    </w:p>
    <w:p w14:paraId="60CE3506" w14:textId="2B919460" w:rsidR="00A96EAB" w:rsidRPr="00A96EAB" w:rsidRDefault="00A96EAB" w:rsidP="00A96EAB">
      <w:pPr>
        <w:widowControl w:val="0"/>
        <w:shd w:val="clear" w:color="auto" w:fill="FFFFFF"/>
        <w:tabs>
          <w:tab w:val="left" w:pos="3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pacing w:val="-23"/>
          <w:sz w:val="28"/>
          <w:szCs w:val="28"/>
        </w:rPr>
      </w:pPr>
      <w:r w:rsidRPr="003201A0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1.Проживание отдельно от родителей - свое жилье.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</w:t>
      </w:r>
      <w:r w:rsidRPr="00A96EAB">
        <w:rPr>
          <w:rFonts w:ascii="Times New Roman" w:eastAsia="Times New Roman" w:hAnsi="Times New Roman"/>
          <w:i/>
          <w:iCs/>
          <w:color w:val="000000"/>
          <w:spacing w:val="-1"/>
          <w:sz w:val="28"/>
          <w:szCs w:val="28"/>
        </w:rPr>
        <w:t>(</w:t>
      </w:r>
      <w:r w:rsidR="00F857F5">
        <w:rPr>
          <w:rFonts w:ascii="Times New Roman" w:eastAsia="Times New Roman" w:hAnsi="Times New Roman"/>
          <w:i/>
          <w:iCs/>
          <w:color w:val="000000"/>
          <w:spacing w:val="-1"/>
          <w:sz w:val="28"/>
          <w:szCs w:val="28"/>
        </w:rPr>
        <w:t xml:space="preserve">Обратите внимание, приведен развернутый, не односложный пример! </w:t>
      </w:r>
      <w:r w:rsidRPr="00A96EAB">
        <w:rPr>
          <w:rFonts w:ascii="Times New Roman" w:eastAsia="Times New Roman" w:hAnsi="Times New Roman"/>
          <w:i/>
          <w:iCs/>
          <w:color w:val="000000"/>
          <w:spacing w:val="-1"/>
          <w:sz w:val="28"/>
          <w:szCs w:val="28"/>
        </w:rPr>
        <w:t>Пример. Молод</w:t>
      </w:r>
      <w:r>
        <w:rPr>
          <w:rFonts w:ascii="Times New Roman" w:eastAsia="Times New Roman" w:hAnsi="Times New Roman"/>
          <w:i/>
          <w:iCs/>
          <w:color w:val="000000"/>
          <w:spacing w:val="-1"/>
          <w:sz w:val="28"/>
          <w:szCs w:val="28"/>
        </w:rPr>
        <w:t>ой</w:t>
      </w:r>
      <w:r w:rsidRPr="00A96EAB">
        <w:rPr>
          <w:rFonts w:ascii="Times New Roman" w:eastAsia="Times New Roman" w:hAnsi="Times New Roman"/>
          <w:i/>
          <w:iCs/>
          <w:color w:val="000000"/>
          <w:spacing w:val="-1"/>
          <w:sz w:val="28"/>
          <w:szCs w:val="28"/>
        </w:rPr>
        <w:t xml:space="preserve"> человек, решил жить отдельно от родителей и снимает квартиру, или решил оформить ипотеку и т д ) </w:t>
      </w:r>
    </w:p>
    <w:p w14:paraId="61D503A4" w14:textId="4E9D4E4B" w:rsidR="00A96EAB" w:rsidRPr="00A96EAB" w:rsidRDefault="00A96EAB" w:rsidP="00A96EAB">
      <w:pPr>
        <w:widowControl w:val="0"/>
        <w:shd w:val="clear" w:color="auto" w:fill="FFFFFF"/>
        <w:tabs>
          <w:tab w:val="left" w:pos="3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pacing w:val="-6"/>
          <w:sz w:val="28"/>
          <w:szCs w:val="28"/>
        </w:rPr>
      </w:pPr>
      <w:r w:rsidRPr="003201A0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2. Вступление в б</w:t>
      </w:r>
      <w:r w:rsidR="00690EDF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рак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( </w:t>
      </w:r>
      <w:bookmarkStart w:id="13" w:name="_Hlk209725140"/>
      <w:r w:rsidRPr="00A96EAB">
        <w:rPr>
          <w:rFonts w:ascii="Times New Roman" w:eastAsia="Times New Roman" w:hAnsi="Times New Roman"/>
          <w:i/>
          <w:iCs/>
          <w:color w:val="000000"/>
          <w:spacing w:val="-1"/>
          <w:sz w:val="28"/>
          <w:szCs w:val="28"/>
        </w:rPr>
        <w:t>приведен</w:t>
      </w:r>
      <w:proofErr w:type="gramEnd"/>
      <w:r w:rsidRPr="00A96EAB">
        <w:rPr>
          <w:rFonts w:ascii="Times New Roman" w:eastAsia="Times New Roman" w:hAnsi="Times New Roman"/>
          <w:i/>
          <w:iCs/>
          <w:color w:val="000000"/>
          <w:spacing w:val="-1"/>
          <w:sz w:val="28"/>
          <w:szCs w:val="28"/>
        </w:rPr>
        <w:t xml:space="preserve"> соответствующий пример</w:t>
      </w:r>
      <w:bookmarkEnd w:id="13"/>
      <w:r w:rsidRPr="00A96EAB">
        <w:rPr>
          <w:rFonts w:ascii="Times New Roman" w:eastAsia="Times New Roman" w:hAnsi="Times New Roman"/>
          <w:i/>
          <w:iCs/>
          <w:color w:val="000000"/>
          <w:spacing w:val="-1"/>
          <w:sz w:val="28"/>
          <w:szCs w:val="28"/>
        </w:rPr>
        <w:t>)</w:t>
      </w:r>
    </w:p>
    <w:p w14:paraId="43F989F6" w14:textId="1080A708" w:rsidR="00A96EAB" w:rsidRDefault="00A96EAB" w:rsidP="00A96EAB">
      <w:pPr>
        <w:widowControl w:val="0"/>
        <w:shd w:val="clear" w:color="auto" w:fill="FFFFFF"/>
        <w:tabs>
          <w:tab w:val="left" w:pos="33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1"/>
          <w:sz w:val="28"/>
          <w:szCs w:val="28"/>
        </w:rPr>
      </w:pPr>
      <w:r w:rsidRPr="003201A0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3.Собственный заработок</w:t>
      </w:r>
      <w:r w:rsidR="00F857F5"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</w:rPr>
        <w:t>(</w:t>
      </w:r>
      <w:r w:rsidRPr="00A96EAB">
        <w:rPr>
          <w:rFonts w:ascii="Times New Roman" w:eastAsia="Times New Roman" w:hAnsi="Times New Roman"/>
          <w:i/>
          <w:iCs/>
          <w:color w:val="000000"/>
          <w:spacing w:val="-1"/>
          <w:sz w:val="28"/>
          <w:szCs w:val="28"/>
        </w:rPr>
        <w:t>приведен соответствующий пример</w:t>
      </w:r>
    </w:p>
    <w:p w14:paraId="2D9DC5C6" w14:textId="77777777" w:rsidR="00A96EAB" w:rsidRPr="00AA49AD" w:rsidRDefault="00A96EAB" w:rsidP="00FD27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bookmarkEnd w:id="12"/>
    <w:p w14:paraId="2809D3FA" w14:textId="4C46B53A" w:rsidR="00FD2734" w:rsidRPr="00AA49AD" w:rsidRDefault="00FD2734" w:rsidP="00FD27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="00590ED5"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C15DEEF" w14:textId="77777777" w:rsidR="00FD2734" w:rsidRDefault="00FD2734" w:rsidP="00FD2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208753015"/>
      <w:r w:rsidRPr="00AA49AD">
        <w:rPr>
          <w:rFonts w:ascii="Times New Roman" w:hAnsi="Times New Roman" w:cs="Times New Roman"/>
          <w:sz w:val="28"/>
          <w:szCs w:val="28"/>
        </w:rPr>
        <w:t>За 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правильн</w:t>
      </w:r>
      <w:r>
        <w:rPr>
          <w:rFonts w:ascii="Times New Roman" w:hAnsi="Times New Roman" w:cs="Times New Roman"/>
          <w:sz w:val="28"/>
          <w:szCs w:val="28"/>
        </w:rPr>
        <w:t xml:space="preserve">ый критерий (маркер) и соответствующий ему конкретный развернутый пример </w:t>
      </w:r>
      <w:r w:rsidRPr="00AA49AD">
        <w:rPr>
          <w:rFonts w:ascii="Times New Roman" w:hAnsi="Times New Roman" w:cs="Times New Roman"/>
          <w:sz w:val="28"/>
          <w:szCs w:val="28"/>
        </w:rPr>
        <w:t>– по 3 балла</w:t>
      </w:r>
    </w:p>
    <w:bookmarkEnd w:id="14"/>
    <w:p w14:paraId="0E164ABF" w14:textId="77777777" w:rsidR="00FD2734" w:rsidRDefault="00FD2734" w:rsidP="00FD2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правильн</w:t>
      </w:r>
      <w:r>
        <w:rPr>
          <w:rFonts w:ascii="Times New Roman" w:hAnsi="Times New Roman" w:cs="Times New Roman"/>
          <w:sz w:val="28"/>
          <w:szCs w:val="28"/>
        </w:rPr>
        <w:t xml:space="preserve">ый критерий (маркер), но приведен не корректный, не развернутый  пример </w:t>
      </w:r>
      <w:r w:rsidRPr="00AA49AD">
        <w:rPr>
          <w:rFonts w:ascii="Times New Roman" w:hAnsi="Times New Roman" w:cs="Times New Roman"/>
          <w:sz w:val="28"/>
          <w:szCs w:val="28"/>
        </w:rPr>
        <w:t xml:space="preserve">– по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083E45A6" w14:textId="77777777" w:rsidR="00FD2734" w:rsidRDefault="00FD2734" w:rsidP="00FD2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правильн</w:t>
      </w:r>
      <w:r>
        <w:rPr>
          <w:rFonts w:ascii="Times New Roman" w:hAnsi="Times New Roman" w:cs="Times New Roman"/>
          <w:sz w:val="28"/>
          <w:szCs w:val="28"/>
        </w:rPr>
        <w:t xml:space="preserve">ый критерий (маркер), при этом пример не приведен, или приведен только корректный, но не развернутый пример </w:t>
      </w:r>
      <w:r w:rsidRPr="00AA49AD">
        <w:rPr>
          <w:rFonts w:ascii="Times New Roman" w:hAnsi="Times New Roman" w:cs="Times New Roman"/>
          <w:sz w:val="28"/>
          <w:szCs w:val="28"/>
        </w:rPr>
        <w:t xml:space="preserve">– 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у</w:t>
      </w:r>
    </w:p>
    <w:p w14:paraId="5802B6FD" w14:textId="77777777" w:rsidR="00FD2734" w:rsidRPr="00AA49AD" w:rsidRDefault="00FD2734" w:rsidP="00FD27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кажд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неправильны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A49A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AA49AD">
        <w:rPr>
          <w:rFonts w:ascii="Times New Roman" w:hAnsi="Times New Roman" w:cs="Times New Roman"/>
          <w:sz w:val="28"/>
          <w:szCs w:val="28"/>
        </w:rPr>
        <w:t>ответ не дан -0 баллов</w:t>
      </w:r>
    </w:p>
    <w:p w14:paraId="7B32DEE6" w14:textId="77777777" w:rsidR="00FD2734" w:rsidRPr="00AA49AD" w:rsidRDefault="00FD2734" w:rsidP="00FD273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 баллов  за задание – 9 баллов</w:t>
      </w:r>
    </w:p>
    <w:p w14:paraId="3E06F399" w14:textId="77777777" w:rsidR="00FD2734" w:rsidRDefault="00FD2734" w:rsidP="006209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FBED4B" w14:textId="0F04A48D" w:rsidR="0062099E" w:rsidRPr="00F100AE" w:rsidRDefault="0062099E" w:rsidP="006209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300C43" w14:textId="439AA3D2" w:rsidR="009709D9" w:rsidRPr="00F857F5" w:rsidRDefault="005531C0" w:rsidP="00F857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>6</w:t>
      </w:r>
      <w:r w:rsidRPr="008C5963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>.</w:t>
      </w:r>
      <w:r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</w:t>
      </w:r>
      <w:r w:rsidRPr="008C5963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>Задание</w:t>
      </w:r>
      <w:bookmarkStart w:id="15" w:name="_Hlk89266659"/>
      <w:r w:rsidR="00C9326E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. </w:t>
      </w:r>
      <w:r w:rsidR="00690EDF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>Выберите</w:t>
      </w:r>
      <w:r w:rsidR="009709D9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</w:t>
      </w:r>
      <w:proofErr w:type="gramStart"/>
      <w:r w:rsidR="009709D9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>понятие,  объединяющее</w:t>
      </w:r>
      <w:proofErr w:type="gramEnd"/>
      <w:r w:rsidR="009709D9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ряд</w:t>
      </w:r>
      <w:r w:rsidR="00C9326E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 xml:space="preserve"> </w:t>
      </w:r>
      <w:r w:rsidR="009709D9">
        <w:rPr>
          <w:rFonts w:ascii="Times New Roman" w:eastAsia="Times New Roman" w:hAnsi="Times New Roman"/>
          <w:b/>
          <w:bCs/>
          <w:spacing w:val="-6"/>
          <w:sz w:val="28"/>
          <w:szCs w:val="28"/>
        </w:rPr>
        <w:t>терминов</w:t>
      </w:r>
    </w:p>
    <w:p w14:paraId="56531D1D" w14:textId="3F17FDB8" w:rsidR="009709D9" w:rsidRDefault="009709D9" w:rsidP="00970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Впишите словосочетание в форму ответа </w:t>
      </w:r>
    </w:p>
    <w:p w14:paraId="6CE1F261" w14:textId="77777777" w:rsidR="00F857F5" w:rsidRPr="00F857F5" w:rsidRDefault="00F857F5" w:rsidP="00F857F5">
      <w:pPr>
        <w:pStyle w:val="trt0xe"/>
        <w:shd w:val="clear" w:color="auto" w:fill="FFFFFF"/>
        <w:spacing w:before="0" w:beforeAutospacing="0" w:after="0" w:afterAutospacing="0"/>
        <w:rPr>
          <w:b/>
          <w:bCs/>
          <w:color w:val="1F1F1F"/>
          <w:sz w:val="28"/>
          <w:szCs w:val="28"/>
        </w:rPr>
      </w:pPr>
      <w:bookmarkStart w:id="16" w:name="_Hlk89265387"/>
      <w:bookmarkStart w:id="17" w:name="_Hlk89303539"/>
      <w:bookmarkEnd w:id="15"/>
      <w:r w:rsidRPr="00F857F5">
        <w:rPr>
          <w:b/>
          <w:bCs/>
          <w:color w:val="1F1F1F"/>
          <w:sz w:val="28"/>
          <w:szCs w:val="28"/>
        </w:rPr>
        <w:t>Ответ</w:t>
      </w:r>
    </w:p>
    <w:p w14:paraId="331C620F" w14:textId="77777777" w:rsidR="00F857F5" w:rsidRPr="00AA49AD" w:rsidRDefault="00F857F5" w:rsidP="00F857F5">
      <w:pPr>
        <w:pStyle w:val="trt0xe"/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  <w:r w:rsidRPr="00AA49AD">
        <w:rPr>
          <w:color w:val="1F1F1F"/>
          <w:sz w:val="28"/>
          <w:szCs w:val="28"/>
        </w:rPr>
        <w:t>1 Метод познания</w:t>
      </w:r>
    </w:p>
    <w:p w14:paraId="62EAA5CD" w14:textId="77777777" w:rsidR="00F857F5" w:rsidRPr="00AA49AD" w:rsidRDefault="00F857F5" w:rsidP="00F857F5">
      <w:pPr>
        <w:pStyle w:val="trt0xe"/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  <w:r w:rsidRPr="00AA49AD">
        <w:rPr>
          <w:color w:val="1F1F1F"/>
          <w:sz w:val="28"/>
          <w:szCs w:val="28"/>
        </w:rPr>
        <w:t>2 Социальная группа</w:t>
      </w:r>
    </w:p>
    <w:p w14:paraId="5EE786D5" w14:textId="77777777" w:rsidR="00F857F5" w:rsidRPr="00AA49AD" w:rsidRDefault="00F857F5" w:rsidP="00F857F5">
      <w:pPr>
        <w:pStyle w:val="trt0xe"/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  <w:r w:rsidRPr="00AA49AD">
        <w:rPr>
          <w:color w:val="1F1F1F"/>
          <w:sz w:val="28"/>
          <w:szCs w:val="28"/>
        </w:rPr>
        <w:t>3.</w:t>
      </w:r>
      <w:r w:rsidRPr="00AA49AD">
        <w:rPr>
          <w:sz w:val="28"/>
          <w:szCs w:val="28"/>
        </w:rPr>
        <w:t xml:space="preserve"> Трудоспособное население</w:t>
      </w:r>
    </w:p>
    <w:p w14:paraId="732C7FA7" w14:textId="77777777" w:rsidR="00F857F5" w:rsidRPr="00AA49AD" w:rsidRDefault="00F857F5" w:rsidP="00F857F5">
      <w:pPr>
        <w:pStyle w:val="trt0xe"/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  <w:r w:rsidRPr="00AA49AD">
        <w:rPr>
          <w:color w:val="1F1F1F"/>
          <w:sz w:val="28"/>
          <w:szCs w:val="28"/>
        </w:rPr>
        <w:t>4. Факторы производства</w:t>
      </w:r>
    </w:p>
    <w:p w14:paraId="0D2A278D" w14:textId="77777777" w:rsidR="00F857F5" w:rsidRPr="00AA49AD" w:rsidRDefault="00F857F5" w:rsidP="00F857F5">
      <w:pPr>
        <w:pStyle w:val="trt0xe"/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  <w:r w:rsidRPr="00AA49AD">
        <w:rPr>
          <w:color w:val="1F1F1F"/>
          <w:sz w:val="28"/>
          <w:szCs w:val="28"/>
        </w:rPr>
        <w:t>5 Публичное право</w:t>
      </w:r>
    </w:p>
    <w:p w14:paraId="44BA4F28" w14:textId="7F326B2E" w:rsidR="00B33A18" w:rsidRDefault="00B33A18" w:rsidP="00B33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16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="00590ED5"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8216D">
        <w:rPr>
          <w:rFonts w:ascii="Times New Roman" w:hAnsi="Times New Roman" w:cs="Times New Roman"/>
          <w:b/>
          <w:bCs/>
          <w:sz w:val="28"/>
          <w:szCs w:val="28"/>
        </w:rPr>
        <w:cr/>
      </w:r>
      <w:r w:rsidRPr="00601EFD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 каждый правильный  – по 1 баллу</w:t>
      </w:r>
    </w:p>
    <w:p w14:paraId="3A7B8E98" w14:textId="77777777" w:rsidR="00B33A18" w:rsidRDefault="00B33A18" w:rsidP="00B33A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неправильный ответ- 0 баллов</w:t>
      </w:r>
    </w:p>
    <w:p w14:paraId="311A27A0" w14:textId="77777777" w:rsidR="00B33A18" w:rsidRPr="00177FAA" w:rsidRDefault="00B33A18" w:rsidP="00B33A1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FAA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 баллов  за задание 6– 5 балла.</w:t>
      </w:r>
    </w:p>
    <w:p w14:paraId="20710E9B" w14:textId="77777777" w:rsidR="00B33A18" w:rsidRDefault="00B33A18" w:rsidP="00A20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4A134C" w14:textId="77777777" w:rsidR="00B33A18" w:rsidRDefault="00B33A18" w:rsidP="00A20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B33D5B" w14:textId="77777777" w:rsidR="00F857F5" w:rsidRDefault="00F857F5" w:rsidP="00A20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7F2252" w14:textId="77777777" w:rsidR="00F857F5" w:rsidRDefault="00F857F5" w:rsidP="00A206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70DB64" w14:textId="33260520" w:rsidR="00F857F5" w:rsidRPr="00AA49AD" w:rsidRDefault="00A2065C" w:rsidP="00F857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7F5">
        <w:rPr>
          <w:rFonts w:ascii="Times New Roman" w:hAnsi="Times New Roman" w:cs="Times New Roman"/>
          <w:b/>
          <w:bCs/>
          <w:sz w:val="28"/>
          <w:szCs w:val="28"/>
        </w:rPr>
        <w:lastRenderedPageBreak/>
        <w:t>7</w:t>
      </w:r>
      <w:bookmarkStart w:id="18" w:name="_Hlk89172883"/>
      <w:r w:rsidR="00B33A18" w:rsidRPr="00F857F5">
        <w:rPr>
          <w:rFonts w:ascii="Times New Roman" w:hAnsi="Times New Roman" w:cs="Times New Roman"/>
          <w:b/>
          <w:bCs/>
          <w:sz w:val="28"/>
          <w:szCs w:val="28"/>
        </w:rPr>
        <w:t>.</w:t>
      </w:r>
      <w:bookmarkEnd w:id="18"/>
      <w:r w:rsidR="00F857F5" w:rsidRPr="00F857F5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F857F5">
        <w:rPr>
          <w:rFonts w:ascii="Times New Roman" w:hAnsi="Times New Roman" w:cs="Times New Roman"/>
          <w:sz w:val="28"/>
          <w:szCs w:val="28"/>
        </w:rPr>
        <w:t xml:space="preserve">. </w:t>
      </w:r>
      <w:r w:rsidR="00F857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Дайте ответ </w:t>
      </w:r>
      <w:r w:rsidR="00F857F5" w:rsidRPr="00AA49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="00F857F5" w:rsidRPr="00AA49AD">
        <w:rPr>
          <w:rFonts w:ascii="Times New Roman" w:hAnsi="Times New Roman" w:cs="Times New Roman"/>
          <w:b/>
          <w:bCs/>
          <w:sz w:val="28"/>
          <w:szCs w:val="28"/>
        </w:rPr>
        <w:t>с опорой на знания обществоведческого курса</w:t>
      </w:r>
      <w:r w:rsidR="00F857F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F857F5"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социальную  </w:t>
      </w:r>
      <w:r w:rsidR="00F857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57F5" w:rsidRPr="00AA49AD">
        <w:rPr>
          <w:rFonts w:ascii="Times New Roman" w:hAnsi="Times New Roman" w:cs="Times New Roman"/>
          <w:b/>
          <w:bCs/>
          <w:sz w:val="28"/>
          <w:szCs w:val="28"/>
        </w:rPr>
        <w:t>практику</w:t>
      </w:r>
      <w:r w:rsidR="00F857F5">
        <w:rPr>
          <w:rFonts w:ascii="Times New Roman" w:hAnsi="Times New Roman" w:cs="Times New Roman"/>
          <w:b/>
          <w:bCs/>
          <w:sz w:val="28"/>
          <w:szCs w:val="28"/>
        </w:rPr>
        <w:t xml:space="preserve"> и личный опыт</w:t>
      </w:r>
    </w:p>
    <w:p w14:paraId="731D641E" w14:textId="319D53A3" w:rsidR="00A2065C" w:rsidRPr="001A0849" w:rsidRDefault="00A2065C" w:rsidP="00A206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123B5B" w14:textId="021278D2" w:rsidR="00F857F5" w:rsidRPr="000D5C26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0D5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величину спроса влияет множество факторов - условий, которые определяют возможность и желание  покупателей приобретать товары или услуги по определённой цене. К ценовым факторам относится все, что связано с ценой – цена товара, цена на аналогичный товар, цена на сопутствующие товары. Но не меньшее влияние на спрос оказывают и неценовые факторы.</w:t>
      </w:r>
    </w:p>
    <w:p w14:paraId="7F7BF8B5" w14:textId="77777777" w:rsidR="00F857F5" w:rsidRPr="004C7EC2" w:rsidRDefault="00F857F5" w:rsidP="00F857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0D5C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5C2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Назовите любые три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неценовые фактора</w:t>
      </w:r>
      <w:r w:rsidRPr="000D5C2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формирова</w:t>
      </w:r>
      <w:r w:rsidRPr="000D5C26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softHyphen/>
        <w:t>ние 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проса, и приведите пример влияния указанного фактора на формирование спроса.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D5C2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Пример должен быть развернутым</w:t>
      </w:r>
    </w:p>
    <w:p w14:paraId="5201321C" w14:textId="3034C67B" w:rsidR="00F857F5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3AF17F3" w14:textId="393FC978" w:rsidR="00F857F5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Ответы. Могут быть приведены указанные (и иные верные) ответы и примеры</w:t>
      </w:r>
    </w:p>
    <w:p w14:paraId="4C8C115D" w14:textId="25E89144" w:rsidR="00F857F5" w:rsidRDefault="00F857F5" w:rsidP="00F857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82F20E" w14:textId="77777777" w:rsidR="00F857F5" w:rsidRPr="00BB5B45" w:rsidRDefault="00F857F5" w:rsidP="00F85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BB5B45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Факторы и примеры:</w:t>
      </w:r>
    </w:p>
    <w:p w14:paraId="1E8CD1B0" w14:textId="77777777" w:rsidR="00F857F5" w:rsidRPr="00BB5B45" w:rsidRDefault="00F857F5" w:rsidP="00F85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BB5B45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1) </w:t>
      </w:r>
      <w:r w:rsidRPr="00BB5B4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сезонность (например, в холодное время года в России </w:t>
      </w:r>
      <w:r w:rsidRPr="00BB5B4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растет спрос на зимнюю одежду и инвентарь для зимних </w:t>
      </w:r>
      <w:r w:rsidRPr="00BB5B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видов спорта, тогда как спрос на легкую одежду и предме</w:t>
      </w:r>
      <w:r w:rsidRPr="00BB5B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BB5B4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ты для пляжного отдыха невысок); </w:t>
      </w:r>
    </w:p>
    <w:p w14:paraId="1B55152C" w14:textId="77777777" w:rsidR="00F857F5" w:rsidRPr="00BB5B45" w:rsidRDefault="00F857F5" w:rsidP="00F85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B5B4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2) уровень доходов потребителей (например, в странах со </w:t>
      </w:r>
      <w:r w:rsidRPr="00BB5B4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стабильно высокими доходами населения велик спрос на </w:t>
      </w:r>
      <w:r w:rsidRPr="00BB5B4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дорогие экологически чистые продукты питания, специаль</w:t>
      </w:r>
      <w:r w:rsidRPr="00BB5B4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BB5B4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ные линии диетических продуктов, недоступные людям с </w:t>
      </w:r>
      <w:r w:rsidRPr="00BB5B4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низкими доходами); </w:t>
      </w:r>
    </w:p>
    <w:p w14:paraId="5F20CC7F" w14:textId="2A19F05C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B5B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3) религия и культурные традиции (например, в странах со </w:t>
      </w:r>
      <w:r w:rsidRPr="00BB5B4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значительным процентом мусульманского населения сви</w:t>
      </w:r>
      <w:r w:rsidRPr="00BB5B4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  <w:t xml:space="preserve">нина не пользуется спросом, высок спрос на мясо птицы, </w:t>
      </w:r>
      <w:r w:rsidRPr="00BB5B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обработанное по специальной технологии). </w:t>
      </w:r>
      <w:r w:rsidRPr="00BB5B45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                      </w:t>
      </w:r>
    </w:p>
    <w:p w14:paraId="331081B8" w14:textId="765A3F11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</w:t>
      </w:r>
      <w:r w:rsidR="00590ED5"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B4D2F89" w14:textId="77777777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1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Hlk89264418"/>
      <w:bookmarkStart w:id="20" w:name="_Hlk151964406"/>
      <w:r w:rsidRPr="00AA49AD">
        <w:rPr>
          <w:rFonts w:ascii="Times New Roman" w:hAnsi="Times New Roman" w:cs="Times New Roman"/>
          <w:sz w:val="28"/>
          <w:szCs w:val="28"/>
        </w:rPr>
        <w:t>За правильный</w:t>
      </w:r>
      <w:bookmarkEnd w:id="19"/>
      <w:r w:rsidRPr="00AA49AD">
        <w:rPr>
          <w:rFonts w:ascii="Times New Roman" w:hAnsi="Times New Roman" w:cs="Times New Roman"/>
          <w:sz w:val="28"/>
          <w:szCs w:val="28"/>
        </w:rPr>
        <w:t xml:space="preserve">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спрос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7B255D61" w14:textId="77777777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120529101"/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bookmarkEnd w:id="21"/>
    <w:p w14:paraId="637C3E6F" w14:textId="77777777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bookmarkEnd w:id="20"/>
    <w:p w14:paraId="30740D41" w14:textId="77777777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2.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За правильный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спрос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6F2D43C9" w14:textId="77777777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14:paraId="368E79AB" w14:textId="77777777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p w14:paraId="12DE7482" w14:textId="77777777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3.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За правильный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спрос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7B285B77" w14:textId="77777777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14:paraId="5649E5EE" w14:textId="77777777" w:rsidR="00F857F5" w:rsidRPr="00AA49AD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p w14:paraId="6C06C57B" w14:textId="77777777" w:rsidR="00F857F5" w:rsidRPr="00AA49AD" w:rsidRDefault="00F857F5" w:rsidP="00F857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количество  баллов  за задание  –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</w:p>
    <w:p w14:paraId="5AD300B5" w14:textId="77777777" w:rsidR="00F857F5" w:rsidRDefault="00F857F5" w:rsidP="00F857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B5B45">
        <w:rPr>
          <w:rFonts w:ascii="Times New Roman" w:hAnsi="Times New Roman" w:cs="Times New Roman"/>
          <w:b/>
          <w:bCs/>
          <w:sz w:val="28"/>
          <w:szCs w:val="28"/>
        </w:rPr>
        <w:t xml:space="preserve">Ответ </w:t>
      </w:r>
    </w:p>
    <w:p w14:paraId="413FD688" w14:textId="77777777" w:rsidR="00812BFC" w:rsidRPr="009116FB" w:rsidRDefault="00812BFC" w:rsidP="00812B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16FB"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b/>
          <w:bCs/>
          <w:sz w:val="28"/>
          <w:szCs w:val="28"/>
        </w:rPr>
        <w:t>Задание - задача по правоведению</w:t>
      </w:r>
    </w:p>
    <w:p w14:paraId="793177E9" w14:textId="77777777" w:rsidR="00644629" w:rsidRPr="00A02E3A" w:rsidRDefault="00644629" w:rsidP="006446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E3A">
        <w:rPr>
          <w:rFonts w:ascii="Times New Roman" w:hAnsi="Times New Roman" w:cs="Times New Roman"/>
          <w:sz w:val="28"/>
          <w:szCs w:val="28"/>
        </w:rPr>
        <w:t xml:space="preserve">Решите правовую задачу, ответив на поставленные вопросы. </w:t>
      </w:r>
    </w:p>
    <w:p w14:paraId="60C74D58" w14:textId="77777777" w:rsidR="00F857F5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EF0AC0" w14:textId="77777777" w:rsidR="00F857F5" w:rsidRPr="00F62EA6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2EA6">
        <w:rPr>
          <w:rFonts w:ascii="Arial" w:hAnsi="Arial" w:cs="Arial"/>
          <w:sz w:val="26"/>
          <w:szCs w:val="26"/>
          <w:shd w:val="clear" w:color="auto" w:fill="FFFFFF"/>
        </w:rPr>
        <w:t xml:space="preserve">         </w:t>
      </w:r>
      <w:r w:rsidRPr="00F62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Супруги Ивановы являются опекунами 15-летнего подростка Сергея, который получил доход за свое запатентованное изобретение и решил открыть вклад в банке. Опекуны поддерживают желание   Сергея. </w:t>
      </w:r>
    </w:p>
    <w:p w14:paraId="657C4329" w14:textId="77777777" w:rsidR="00F857F5" w:rsidRPr="00F62EA6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2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Имеет ли Сергей право самостоятельно распорядиться полученным доходом?  Приведите развернутое, аргументированное обоснование своей позиции </w:t>
      </w:r>
    </w:p>
    <w:p w14:paraId="6B296CCF" w14:textId="77777777" w:rsidR="00F857F5" w:rsidRPr="00F62EA6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2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Приведите любые три характеристики дееспособности несовершеннолетнего в возрасте от 14 - 18 лет.</w:t>
      </w:r>
    </w:p>
    <w:p w14:paraId="688A7975" w14:textId="3CAB9927" w:rsidR="00644629" w:rsidRDefault="00644629" w:rsidP="0064462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112C87" w14:textId="47B21C67" w:rsidR="00F857F5" w:rsidRPr="00F857F5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Ответы.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8E61B86" w14:textId="77777777" w:rsidR="00F857F5" w:rsidRPr="005A096E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A09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 1</w:t>
      </w:r>
      <w:r w:rsidRPr="000D1E6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Сергей,</w:t>
      </w:r>
      <w:r w:rsidRPr="000D1E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имеет полное право распорядиться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полученным доходом</w:t>
      </w:r>
      <w:r w:rsidRPr="000D1E6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0D1E67">
        <w:rPr>
          <w:rFonts w:ascii="Times New Roman" w:hAnsi="Times New Roman" w:cs="Times New Roman"/>
          <w:sz w:val="28"/>
          <w:szCs w:val="28"/>
        </w:rPr>
        <w:br/>
      </w:r>
      <w:r w:rsidRPr="005A09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 2.</w:t>
      </w:r>
      <w:r w:rsidRPr="000D1E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согласия родителей (усыновителей, попечителя) несовершеннолетний в возрасте от 14 до 18 лет может совершать разнообразные сделки (продать или купить имущество, принять или сделать подарок, заключить договор займа и т. п.) и совершать иные юридические действия, в частности заниматься предпринимательской деятельностью </w:t>
      </w:r>
      <w:r w:rsidRPr="005A096E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(п. 1 ст. 27 ГК- номер статьи указывать необязательно).</w:t>
      </w:r>
    </w:p>
    <w:p w14:paraId="4EBAAD69" w14:textId="77777777" w:rsidR="00F857F5" w:rsidRPr="005A096E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5A09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Ответ 3.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09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Несовершеннолетние в возрасте от 14 до 18 лет вправе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5A096E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могут быть названы иные верные характеристики)</w:t>
      </w:r>
    </w:p>
    <w:p w14:paraId="6A9B64CB" w14:textId="77777777" w:rsidR="00F857F5" w:rsidRPr="005A096E" w:rsidRDefault="00F857F5" w:rsidP="00F857F5">
      <w:pPr>
        <w:pStyle w:val="a3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96E">
        <w:rPr>
          <w:rFonts w:ascii="Times New Roman" w:hAnsi="Times New Roman" w:cs="Times New Roman"/>
          <w:sz w:val="28"/>
          <w:szCs w:val="28"/>
          <w:shd w:val="clear" w:color="auto" w:fill="FFFFFF"/>
        </w:rPr>
        <w:t>самостоятельно осуществлять авторские и изобретательские права: заключать авторские договоры с целью использования созданных ими произведений" требовать выдачи патента на изобретение и</w:t>
      </w:r>
    </w:p>
    <w:p w14:paraId="66769CCE" w14:textId="77777777" w:rsidR="00F857F5" w:rsidRPr="005A096E" w:rsidRDefault="00F857F5" w:rsidP="00F857F5">
      <w:pPr>
        <w:pStyle w:val="a3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96E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Полученным гонораром или иным вознаграждением несовершеннолетний распоряжается самостоятельно.</w:t>
      </w:r>
    </w:p>
    <w:p w14:paraId="6F6A7B9A" w14:textId="77777777" w:rsidR="00F857F5" w:rsidRPr="005A096E" w:rsidRDefault="00F857F5" w:rsidP="00F857F5">
      <w:pPr>
        <w:pStyle w:val="a3"/>
        <w:numPr>
          <w:ilvl w:val="1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96E">
        <w:rPr>
          <w:rFonts w:ascii="Times New Roman" w:hAnsi="Times New Roman" w:cs="Times New Roman"/>
          <w:sz w:val="28"/>
          <w:szCs w:val="28"/>
          <w:shd w:val="clear" w:color="auto" w:fill="FFFFFF"/>
        </w:rPr>
        <w:t>Неполная (частичная) дееспособность несовершеннолетних в возрасте от 14 до 18 лет выражается также в их праве самостоятельно совершать мелкие бытовые сделки.</w:t>
      </w:r>
    </w:p>
    <w:p w14:paraId="422B05CA" w14:textId="77777777" w:rsidR="00F857F5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27F00D" w14:textId="4D9E2F71" w:rsidR="00F857F5" w:rsidRPr="004A599C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1E09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="00590ED5"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230E987" w14:textId="77777777" w:rsidR="00F857F5" w:rsidRDefault="00F857F5" w:rsidP="00F857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1. За правильный ответ    – 1 балл, </w:t>
      </w:r>
    </w:p>
    <w:p w14:paraId="597BD2D5" w14:textId="77777777" w:rsidR="00F857F5" w:rsidRPr="004C5629" w:rsidRDefault="00F857F5" w:rsidP="00F857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7E5419B4" w14:textId="77777777" w:rsidR="00F857F5" w:rsidRDefault="00F857F5" w:rsidP="00F857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2. За правильный и полный ответ, содержащий развернутое обоснование – 2 балла</w:t>
      </w:r>
    </w:p>
    <w:p w14:paraId="7B6B16E8" w14:textId="77777777" w:rsidR="00F857F5" w:rsidRDefault="00F857F5" w:rsidP="00F857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неполный, правильный ответ, дано недостаточно развернутое обоснование – 1 балл</w:t>
      </w:r>
    </w:p>
    <w:p w14:paraId="565AC0AF" w14:textId="77777777" w:rsidR="00F857F5" w:rsidRPr="004C5629" w:rsidRDefault="00F857F5" w:rsidP="00F857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729EE3E5" w14:textId="77777777" w:rsidR="00F857F5" w:rsidRDefault="00F857F5" w:rsidP="00F8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3. </w:t>
      </w:r>
    </w:p>
    <w:p w14:paraId="5499BEBA" w14:textId="77777777" w:rsidR="00F857F5" w:rsidRDefault="00F857F5" w:rsidP="00F857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правильный и полный ответ, указаны </w:t>
      </w:r>
      <w:r w:rsidRPr="00D307CA">
        <w:rPr>
          <w:rFonts w:ascii="Times New Roman" w:hAnsi="Times New Roman" w:cs="Times New Roman"/>
          <w:color w:val="1A1D28"/>
          <w:sz w:val="28"/>
          <w:szCs w:val="28"/>
          <w:shd w:val="clear" w:color="auto" w:fill="FFFFFF"/>
        </w:rPr>
        <w:t>три характеристики дееспособности</w:t>
      </w:r>
      <w:r>
        <w:rPr>
          <w:rFonts w:ascii="Times New Roman" w:hAnsi="Times New Roman" w:cs="Times New Roman"/>
          <w:sz w:val="28"/>
          <w:szCs w:val="28"/>
        </w:rPr>
        <w:t>– 3 балла</w:t>
      </w:r>
    </w:p>
    <w:p w14:paraId="2936CD33" w14:textId="77777777" w:rsidR="00F857F5" w:rsidRDefault="00F857F5" w:rsidP="00F857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неполный, правильный ответ, указаны только </w:t>
      </w:r>
      <w:r>
        <w:rPr>
          <w:rFonts w:ascii="Times New Roman" w:hAnsi="Times New Roman" w:cs="Times New Roman"/>
          <w:color w:val="1A1D28"/>
          <w:sz w:val="28"/>
          <w:szCs w:val="28"/>
          <w:shd w:val="clear" w:color="auto" w:fill="FFFFFF"/>
        </w:rPr>
        <w:t>две</w:t>
      </w:r>
      <w:r w:rsidRPr="00D307CA">
        <w:rPr>
          <w:rFonts w:ascii="Times New Roman" w:hAnsi="Times New Roman" w:cs="Times New Roman"/>
          <w:color w:val="1A1D28"/>
          <w:sz w:val="28"/>
          <w:szCs w:val="28"/>
          <w:shd w:val="clear" w:color="auto" w:fill="FFFFFF"/>
        </w:rPr>
        <w:t xml:space="preserve"> характеристики дееспособности</w:t>
      </w:r>
      <w:r>
        <w:rPr>
          <w:rFonts w:ascii="Times New Roman" w:hAnsi="Times New Roman" w:cs="Times New Roman"/>
          <w:sz w:val="28"/>
          <w:szCs w:val="28"/>
        </w:rPr>
        <w:t>– 2 балла</w:t>
      </w:r>
    </w:p>
    <w:p w14:paraId="366AD905" w14:textId="77777777" w:rsidR="00F857F5" w:rsidRDefault="00F857F5" w:rsidP="00F857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 неполный, правильный ответ, указана только </w:t>
      </w:r>
      <w:r>
        <w:rPr>
          <w:rFonts w:ascii="Times New Roman" w:hAnsi="Times New Roman" w:cs="Times New Roman"/>
          <w:color w:val="1A1D28"/>
          <w:sz w:val="28"/>
          <w:szCs w:val="28"/>
          <w:shd w:val="clear" w:color="auto" w:fill="FFFFFF"/>
        </w:rPr>
        <w:t>одна</w:t>
      </w:r>
      <w:r w:rsidRPr="00D307CA">
        <w:rPr>
          <w:rFonts w:ascii="Times New Roman" w:hAnsi="Times New Roman" w:cs="Times New Roman"/>
          <w:color w:val="1A1D28"/>
          <w:sz w:val="28"/>
          <w:szCs w:val="28"/>
          <w:shd w:val="clear" w:color="auto" w:fill="FFFFFF"/>
        </w:rPr>
        <w:t xml:space="preserve"> характеристики дееспособности</w:t>
      </w:r>
      <w:r>
        <w:rPr>
          <w:rFonts w:ascii="Times New Roman" w:hAnsi="Times New Roman" w:cs="Times New Roman"/>
          <w:sz w:val="28"/>
          <w:szCs w:val="28"/>
        </w:rPr>
        <w:t>– 1 балла</w:t>
      </w:r>
    </w:p>
    <w:p w14:paraId="3C147733" w14:textId="77777777" w:rsidR="00F857F5" w:rsidRDefault="00F857F5" w:rsidP="00F857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неправильный ответ, ответ не дан-0 баллов</w:t>
      </w:r>
    </w:p>
    <w:p w14:paraId="782DA5F5" w14:textId="77777777" w:rsidR="00F857F5" w:rsidRPr="00AA49AD" w:rsidRDefault="00F857F5" w:rsidP="00F857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баллов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–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</w:p>
    <w:p w14:paraId="0A449E52" w14:textId="77777777" w:rsidR="00F857F5" w:rsidRDefault="00F857F5" w:rsidP="00F857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E1F2FDB" w14:textId="7FCC5FFB" w:rsidR="00F857F5" w:rsidRDefault="00F857F5" w:rsidP="0064462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625F96" w14:textId="0D752889" w:rsidR="00644629" w:rsidRDefault="00644629" w:rsidP="0064462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_Hlk89371978"/>
      <w:r w:rsidRPr="00783CD3">
        <w:rPr>
          <w:rFonts w:ascii="Times New Roman" w:hAnsi="Times New Roman" w:cs="Times New Roman"/>
          <w:sz w:val="28"/>
          <w:szCs w:val="28"/>
        </w:rPr>
        <w:t xml:space="preserve">9.  </w:t>
      </w:r>
      <w:bookmarkStart w:id="23" w:name="_Hlk89210185"/>
      <w:r w:rsidRPr="00783CD3">
        <w:rPr>
          <w:rFonts w:ascii="Times New Roman" w:hAnsi="Times New Roman" w:cs="Times New Roman"/>
          <w:b/>
          <w:bCs/>
          <w:sz w:val="28"/>
          <w:szCs w:val="28"/>
        </w:rPr>
        <w:t>Задание -задача по экономике</w:t>
      </w:r>
    </w:p>
    <w:p w14:paraId="65B7646D" w14:textId="77777777" w:rsidR="00690EDF" w:rsidRPr="00783CD3" w:rsidRDefault="00690EDF" w:rsidP="00690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210084477"/>
      <w:r w:rsidRPr="00783CD3">
        <w:rPr>
          <w:rFonts w:ascii="Times New Roman" w:hAnsi="Times New Roman" w:cs="Times New Roman"/>
          <w:sz w:val="28"/>
          <w:szCs w:val="28"/>
        </w:rPr>
        <w:t xml:space="preserve">Внимательно прочитайте задание-задачу, </w:t>
      </w:r>
      <w:r>
        <w:rPr>
          <w:rFonts w:ascii="Times New Roman" w:hAnsi="Times New Roman" w:cs="Times New Roman"/>
          <w:sz w:val="28"/>
          <w:szCs w:val="28"/>
        </w:rPr>
        <w:t xml:space="preserve">произведите математические расчеты и дайте обоснование каждого действия </w:t>
      </w:r>
    </w:p>
    <w:bookmarkEnd w:id="24"/>
    <w:p w14:paraId="62A0D7D9" w14:textId="77777777" w:rsidR="00690EDF" w:rsidRDefault="00690EDF" w:rsidP="0064462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2B78DA" w14:textId="77777777" w:rsidR="00690EDF" w:rsidRDefault="00690EDF" w:rsidP="00690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326CF">
        <w:rPr>
          <w:rFonts w:ascii="Times New Roman" w:hAnsi="Times New Roman" w:cs="Times New Roman"/>
          <w:sz w:val="28"/>
          <w:szCs w:val="28"/>
        </w:rPr>
        <w:t xml:space="preserve">Численность населения страны </w:t>
      </w:r>
      <w:r w:rsidRPr="00B422B9">
        <w:rPr>
          <w:rFonts w:ascii="Times New Roman" w:hAnsi="Times New Roman" w:cs="Times New Roman"/>
          <w:sz w:val="28"/>
          <w:szCs w:val="28"/>
        </w:rPr>
        <w:t xml:space="preserve">Н </w:t>
      </w:r>
      <w:proofErr w:type="gramStart"/>
      <w:r w:rsidRPr="00B422B9">
        <w:rPr>
          <w:rFonts w:ascii="Times New Roman" w:hAnsi="Times New Roman" w:cs="Times New Roman"/>
          <w:sz w:val="28"/>
          <w:szCs w:val="28"/>
        </w:rPr>
        <w:t>составляет  32</w:t>
      </w:r>
      <w:proofErr w:type="gramEnd"/>
      <w:r w:rsidRPr="00B422B9">
        <w:rPr>
          <w:rFonts w:ascii="Times New Roman" w:hAnsi="Times New Roman" w:cs="Times New Roman"/>
          <w:sz w:val="28"/>
          <w:szCs w:val="28"/>
        </w:rPr>
        <w:t xml:space="preserve"> млн. чел., численность рабочей силы составляет  18 млн. чел. Уровень  безработицы в текущем году </w:t>
      </w:r>
      <w:bookmarkStart w:id="25" w:name="_GoBack"/>
      <w:bookmarkEnd w:id="25"/>
      <w:r w:rsidRPr="00B422B9">
        <w:rPr>
          <w:rFonts w:ascii="Times New Roman" w:hAnsi="Times New Roman" w:cs="Times New Roman"/>
          <w:sz w:val="28"/>
          <w:szCs w:val="28"/>
        </w:rPr>
        <w:t xml:space="preserve">составляет 9%. По сравнению с прошлым годом он </w:t>
      </w:r>
      <w:r w:rsidRPr="002326CF">
        <w:rPr>
          <w:rFonts w:ascii="Times New Roman" w:hAnsi="Times New Roman" w:cs="Times New Roman"/>
          <w:sz w:val="28"/>
          <w:szCs w:val="28"/>
        </w:rPr>
        <w:t xml:space="preserve">вырос на 3%. </w:t>
      </w:r>
      <w:proofErr w:type="gramStart"/>
      <w:r w:rsidRPr="002326CF">
        <w:rPr>
          <w:rFonts w:ascii="Times New Roman" w:hAnsi="Times New Roman" w:cs="Times New Roman"/>
          <w:sz w:val="28"/>
          <w:szCs w:val="28"/>
        </w:rPr>
        <w:t>Определите  численность</w:t>
      </w:r>
      <w:proofErr w:type="gramEnd"/>
      <w:r w:rsidRPr="002326CF">
        <w:rPr>
          <w:rFonts w:ascii="Times New Roman" w:hAnsi="Times New Roman" w:cs="Times New Roman"/>
          <w:sz w:val="28"/>
          <w:szCs w:val="28"/>
        </w:rPr>
        <w:t xml:space="preserve"> безработных в текущем и прошлом году.</w:t>
      </w:r>
    </w:p>
    <w:p w14:paraId="46C81EE8" w14:textId="77777777" w:rsidR="00690EDF" w:rsidRDefault="00690EDF" w:rsidP="00690E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</w:t>
      </w:r>
    </w:p>
    <w:p w14:paraId="065690B6" w14:textId="77777777" w:rsidR="00690EDF" w:rsidRPr="002326CF" w:rsidRDefault="00690EDF" w:rsidP="00690EDF">
      <w:pPr>
        <w:pStyle w:val="a6"/>
        <w:spacing w:before="192" w:beforeAutospacing="0" w:after="0" w:afterAutospacing="0"/>
        <w:ind w:left="360"/>
        <w:jc w:val="both"/>
        <w:textAlignment w:val="baseline"/>
        <w:rPr>
          <w:sz w:val="28"/>
          <w:szCs w:val="28"/>
        </w:rPr>
      </w:pPr>
      <w:r w:rsidRPr="002326CF">
        <w:rPr>
          <w:sz w:val="28"/>
          <w:szCs w:val="28"/>
        </w:rPr>
        <w:t xml:space="preserve">РЕШЕНИЕ. </w:t>
      </w:r>
    </w:p>
    <w:p w14:paraId="41FA5535" w14:textId="77777777" w:rsidR="00690EDF" w:rsidRDefault="00690EDF" w:rsidP="00690EDF">
      <w:pPr>
        <w:pStyle w:val="a6"/>
        <w:spacing w:before="192" w:beforeAutospacing="0" w:after="0" w:afterAutospacing="0"/>
        <w:ind w:left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Внимание! Участник знает и понимает, что у</w:t>
      </w:r>
      <w:r w:rsidRPr="002326CF">
        <w:rPr>
          <w:sz w:val="28"/>
          <w:szCs w:val="28"/>
        </w:rPr>
        <w:t>ровень безработицы – это доля безработных в рабочей силе</w:t>
      </w:r>
      <w:r>
        <w:rPr>
          <w:sz w:val="28"/>
          <w:szCs w:val="28"/>
        </w:rPr>
        <w:t>. Решение содержит 3 действия.</w:t>
      </w:r>
    </w:p>
    <w:p w14:paraId="3BA3A9D8" w14:textId="77777777" w:rsidR="00690EDF" w:rsidRPr="002326CF" w:rsidRDefault="00690EDF" w:rsidP="00690EDF">
      <w:pPr>
        <w:pStyle w:val="a6"/>
        <w:spacing w:before="192" w:beforeAutospacing="0" w:after="0" w:afterAutospacing="0"/>
        <w:ind w:left="360"/>
        <w:jc w:val="both"/>
        <w:textAlignment w:val="baseline"/>
        <w:rPr>
          <w:sz w:val="28"/>
          <w:szCs w:val="28"/>
        </w:rPr>
      </w:pPr>
      <w:r w:rsidRPr="002326C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Чб</w:t>
      </w:r>
      <w:proofErr w:type="spellEnd"/>
      <w:r>
        <w:rPr>
          <w:sz w:val="28"/>
          <w:szCs w:val="28"/>
        </w:rPr>
        <w:t xml:space="preserve"> - ч</w:t>
      </w:r>
      <w:r w:rsidRPr="002326CF">
        <w:rPr>
          <w:sz w:val="28"/>
          <w:szCs w:val="28"/>
        </w:rPr>
        <w:t xml:space="preserve">исленность безработных составит: </w:t>
      </w:r>
    </w:p>
    <w:p w14:paraId="10B7AA46" w14:textId="77777777" w:rsidR="00690EDF" w:rsidRPr="002326CF" w:rsidRDefault="00690EDF" w:rsidP="00690EDF">
      <w:pPr>
        <w:pStyle w:val="a6"/>
        <w:spacing w:before="192" w:beforeAutospacing="0" w:after="0" w:afterAutospacing="0"/>
        <w:ind w:left="360"/>
        <w:jc w:val="both"/>
        <w:textAlignment w:val="baseline"/>
        <w:rPr>
          <w:sz w:val="28"/>
          <w:szCs w:val="28"/>
        </w:rPr>
      </w:pPr>
      <w:r w:rsidRPr="002326CF">
        <w:rPr>
          <w:sz w:val="28"/>
          <w:szCs w:val="28"/>
        </w:rPr>
        <w:t>1.ЧБ=18*9:100 =1,62 млн</w:t>
      </w:r>
      <w:r>
        <w:rPr>
          <w:sz w:val="28"/>
          <w:szCs w:val="28"/>
        </w:rPr>
        <w:t xml:space="preserve"> -</w:t>
      </w:r>
      <w:r w:rsidRPr="002326CF">
        <w:rPr>
          <w:sz w:val="28"/>
          <w:szCs w:val="28"/>
        </w:rPr>
        <w:t>численность безработных в текущем года</w:t>
      </w:r>
    </w:p>
    <w:p w14:paraId="710BFAFF" w14:textId="77777777" w:rsidR="00690EDF" w:rsidRPr="002326CF" w:rsidRDefault="00690EDF" w:rsidP="00690EDF">
      <w:pPr>
        <w:pStyle w:val="a6"/>
        <w:spacing w:before="192" w:beforeAutospacing="0" w:after="0" w:afterAutospacing="0"/>
        <w:ind w:left="360"/>
        <w:jc w:val="both"/>
        <w:textAlignment w:val="baseline"/>
        <w:rPr>
          <w:sz w:val="28"/>
          <w:szCs w:val="28"/>
        </w:rPr>
      </w:pPr>
      <w:r w:rsidRPr="002326CF">
        <w:rPr>
          <w:sz w:val="28"/>
          <w:szCs w:val="28"/>
        </w:rPr>
        <w:t xml:space="preserve">2. </w:t>
      </w:r>
      <w:proofErr w:type="spellStart"/>
      <w:r w:rsidRPr="002326CF">
        <w:rPr>
          <w:sz w:val="28"/>
          <w:szCs w:val="28"/>
        </w:rPr>
        <w:t>Уб</w:t>
      </w:r>
      <w:proofErr w:type="spellEnd"/>
      <w:r w:rsidRPr="002326CF">
        <w:rPr>
          <w:sz w:val="28"/>
          <w:szCs w:val="28"/>
        </w:rPr>
        <w:t>= 9%-3%=6% уровень</w:t>
      </w:r>
      <w:r>
        <w:rPr>
          <w:sz w:val="28"/>
          <w:szCs w:val="28"/>
        </w:rPr>
        <w:t>-</w:t>
      </w:r>
      <w:r w:rsidRPr="002326CF">
        <w:rPr>
          <w:sz w:val="28"/>
          <w:szCs w:val="28"/>
        </w:rPr>
        <w:t xml:space="preserve"> безработицы в прошлом году </w:t>
      </w:r>
    </w:p>
    <w:p w14:paraId="73A8F1FC" w14:textId="77777777" w:rsidR="00690EDF" w:rsidRPr="002326CF" w:rsidRDefault="00690EDF" w:rsidP="00690EDF">
      <w:pPr>
        <w:pStyle w:val="a6"/>
        <w:spacing w:before="192" w:beforeAutospacing="0" w:after="0" w:afterAutospacing="0"/>
        <w:ind w:left="360"/>
        <w:jc w:val="both"/>
        <w:textAlignment w:val="baseline"/>
        <w:rPr>
          <w:sz w:val="28"/>
          <w:szCs w:val="28"/>
        </w:rPr>
      </w:pPr>
      <w:r w:rsidRPr="002326CF">
        <w:rPr>
          <w:sz w:val="28"/>
          <w:szCs w:val="28"/>
        </w:rPr>
        <w:t>2. ЧБ=18*</w:t>
      </w:r>
      <w:proofErr w:type="gramStart"/>
      <w:r w:rsidRPr="002326CF">
        <w:rPr>
          <w:sz w:val="28"/>
          <w:szCs w:val="28"/>
        </w:rPr>
        <w:t>6 :</w:t>
      </w:r>
      <w:proofErr w:type="gramEnd"/>
      <w:r w:rsidRPr="002326CF">
        <w:rPr>
          <w:sz w:val="28"/>
          <w:szCs w:val="28"/>
        </w:rPr>
        <w:t xml:space="preserve"> 100 =1,08 млн </w:t>
      </w:r>
      <w:r>
        <w:rPr>
          <w:sz w:val="28"/>
          <w:szCs w:val="28"/>
        </w:rPr>
        <w:t>-</w:t>
      </w:r>
      <w:r w:rsidRPr="002326CF">
        <w:rPr>
          <w:sz w:val="28"/>
          <w:szCs w:val="28"/>
        </w:rPr>
        <w:t>численность безработных в прошлом году года</w:t>
      </w:r>
    </w:p>
    <w:p w14:paraId="3358395F" w14:textId="77777777" w:rsidR="00690EDF" w:rsidRPr="00B422B9" w:rsidRDefault="00690EDF" w:rsidP="00690EDF">
      <w:pPr>
        <w:spacing w:after="0" w:line="240" w:lineRule="auto"/>
        <w:jc w:val="both"/>
        <w:rPr>
          <w:sz w:val="28"/>
          <w:szCs w:val="28"/>
        </w:rPr>
      </w:pPr>
    </w:p>
    <w:p w14:paraId="5A9DCFD8" w14:textId="77777777" w:rsidR="00690EDF" w:rsidRPr="00AA49AD" w:rsidRDefault="00690EDF" w:rsidP="00690E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</w:t>
      </w:r>
    </w:p>
    <w:p w14:paraId="733B859B" w14:textId="77777777" w:rsidR="00690EDF" w:rsidRPr="00AA49AD" w:rsidRDefault="00690EDF" w:rsidP="00690E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Вопрос 1 </w:t>
      </w:r>
    </w:p>
    <w:p w14:paraId="4D8179FA" w14:textId="77777777" w:rsidR="00690EDF" w:rsidRPr="00AA49AD" w:rsidRDefault="00690EDF" w:rsidP="00690E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AA49AD">
        <w:rPr>
          <w:rFonts w:ascii="Times New Roman" w:hAnsi="Times New Roman" w:cs="Times New Roman"/>
          <w:sz w:val="28"/>
          <w:szCs w:val="28"/>
        </w:rPr>
        <w:t xml:space="preserve">За  </w:t>
      </w:r>
      <w:r>
        <w:rPr>
          <w:rFonts w:ascii="Times New Roman" w:hAnsi="Times New Roman" w:cs="Times New Roman"/>
          <w:sz w:val="28"/>
          <w:szCs w:val="28"/>
        </w:rPr>
        <w:t>каждое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правильное математическое действие и </w:t>
      </w:r>
      <w:r w:rsidRPr="00AA49A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– </w:t>
      </w:r>
      <w:r>
        <w:rPr>
          <w:rFonts w:ascii="Times New Roman" w:hAnsi="Times New Roman" w:cs="Times New Roman"/>
          <w:sz w:val="28"/>
          <w:szCs w:val="28"/>
        </w:rPr>
        <w:t xml:space="preserve"> по 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7B315098" w14:textId="77777777" w:rsidR="00690EDF" w:rsidRPr="00AA49AD" w:rsidRDefault="00690EDF" w:rsidP="00690E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неполный ответ, </w:t>
      </w:r>
      <w:r>
        <w:rPr>
          <w:rFonts w:ascii="Times New Roman" w:hAnsi="Times New Roman" w:cs="Times New Roman"/>
          <w:sz w:val="28"/>
          <w:szCs w:val="28"/>
        </w:rPr>
        <w:t xml:space="preserve">правильный </w:t>
      </w:r>
      <w:r w:rsidRPr="00AA49AD">
        <w:rPr>
          <w:rFonts w:ascii="Times New Roman" w:hAnsi="Times New Roman" w:cs="Times New Roman"/>
          <w:sz w:val="28"/>
          <w:szCs w:val="28"/>
        </w:rPr>
        <w:t>математически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расчеты,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неполные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обоснования</w:t>
      </w:r>
      <w:r w:rsidRPr="00AA49A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по 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2DEDE330" w14:textId="77777777" w:rsidR="00690EDF" w:rsidRPr="00AA49AD" w:rsidRDefault="00690EDF" w:rsidP="00690ED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неправильный ответ, ответ не дан неверный ответ- 0 баллов</w:t>
      </w:r>
    </w:p>
    <w:p w14:paraId="1A31679B" w14:textId="77777777" w:rsidR="00690EDF" w:rsidRPr="00AA49AD" w:rsidRDefault="00690EDF" w:rsidP="00690E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</w:t>
      </w:r>
      <w:proofErr w:type="gramStart"/>
      <w:r w:rsidRPr="00AA49AD">
        <w:rPr>
          <w:rFonts w:ascii="Times New Roman" w:hAnsi="Times New Roman" w:cs="Times New Roman"/>
          <w:b/>
          <w:bCs/>
          <w:sz w:val="28"/>
          <w:szCs w:val="28"/>
        </w:rPr>
        <w:t>количество  баллов</w:t>
      </w:r>
      <w:proofErr w:type="gramEnd"/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  –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</w:p>
    <w:p w14:paraId="74605D80" w14:textId="77777777" w:rsidR="00690EDF" w:rsidRDefault="00690EDF" w:rsidP="00690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F0008C" w14:textId="77777777" w:rsidR="00690EDF" w:rsidRDefault="00690EDF" w:rsidP="00690E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3B63193" w14:textId="553C82DD" w:rsidR="00644629" w:rsidRPr="00690EDF" w:rsidRDefault="00644629" w:rsidP="006446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Hlk89300378"/>
      <w:bookmarkStart w:id="27" w:name="_Hlk89216596"/>
      <w:bookmarkEnd w:id="22"/>
      <w:bookmarkEnd w:id="23"/>
      <w:r w:rsidRPr="008208FE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47DA">
        <w:rPr>
          <w:rFonts w:ascii="Times New Roman" w:hAnsi="Times New Roman" w:cs="Times New Roman"/>
          <w:sz w:val="28"/>
          <w:szCs w:val="28"/>
        </w:rPr>
        <w:t xml:space="preserve"> </w:t>
      </w:r>
      <w:r w:rsidRPr="006D4262">
        <w:rPr>
          <w:rFonts w:ascii="Times New Roman" w:hAnsi="Times New Roman" w:cs="Times New Roman"/>
          <w:sz w:val="28"/>
          <w:szCs w:val="28"/>
        </w:rPr>
        <w:t xml:space="preserve"> </w:t>
      </w:r>
      <w:r w:rsidRPr="008208FE">
        <w:rPr>
          <w:rFonts w:ascii="Times New Roman" w:hAnsi="Times New Roman" w:cs="Times New Roman"/>
          <w:b/>
          <w:bCs/>
          <w:sz w:val="28"/>
          <w:szCs w:val="28"/>
        </w:rPr>
        <w:t>Задание. Выбрать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термин, выпадающий из ряда, обосновать свой выбор</w:t>
      </w:r>
    </w:p>
    <w:p w14:paraId="5F98AE51" w14:textId="77777777" w:rsidR="00644629" w:rsidRPr="00D07B4F" w:rsidRDefault="00644629" w:rsidP="006446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7B4F">
        <w:rPr>
          <w:rFonts w:ascii="Times New Roman" w:hAnsi="Times New Roman" w:cs="Times New Roman"/>
          <w:sz w:val="28"/>
          <w:szCs w:val="28"/>
        </w:rPr>
        <w:t xml:space="preserve">Выберите лишнее слово, впишите его,  дайте развернутое обоснование вашего выбора, содержащее </w:t>
      </w:r>
      <w:r>
        <w:rPr>
          <w:rFonts w:ascii="Times New Roman" w:hAnsi="Times New Roman" w:cs="Times New Roman"/>
          <w:sz w:val="28"/>
          <w:szCs w:val="28"/>
        </w:rPr>
        <w:t xml:space="preserve">классификационный  признак  лишнего термина, и </w:t>
      </w:r>
      <w:r w:rsidRPr="00D07B4F">
        <w:rPr>
          <w:rFonts w:ascii="Times New Roman" w:hAnsi="Times New Roman" w:cs="Times New Roman"/>
          <w:sz w:val="28"/>
          <w:szCs w:val="28"/>
        </w:rPr>
        <w:t xml:space="preserve">классификационный признак остальных терминов </w:t>
      </w:r>
    </w:p>
    <w:p w14:paraId="59F5B1A6" w14:textId="77777777" w:rsidR="00406506" w:rsidRDefault="00406506" w:rsidP="0040650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Прогресс, модернизация, стратификация, эволюция, реформа</w:t>
      </w:r>
    </w:p>
    <w:p w14:paraId="41AD1FCC" w14:textId="77777777" w:rsidR="00406506" w:rsidRPr="008E1080" w:rsidRDefault="00406506" w:rsidP="0040650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Родители, учителя, семья, друзья, соседи</w:t>
      </w:r>
    </w:p>
    <w:p w14:paraId="29A99D91" w14:textId="77777777" w:rsidR="00406506" w:rsidRDefault="00406506" w:rsidP="00406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</w:t>
      </w:r>
      <w:r w:rsidRPr="00F113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Эмиссия денег, </w:t>
      </w:r>
      <w:r w:rsidRPr="00F113EA">
        <w:rPr>
          <w:rFonts w:ascii="Times New Roman" w:hAnsi="Times New Roman" w:cs="Times New Roman"/>
          <w:sz w:val="28"/>
          <w:szCs w:val="28"/>
        </w:rPr>
        <w:t>лицензирование финансовых организаций, открытие депозитов, установление учётной ставки. обеспечение расчётов правительства.</w:t>
      </w:r>
    </w:p>
    <w:p w14:paraId="5E31DADC" w14:textId="6B0E8FF3" w:rsidR="00406506" w:rsidRDefault="00406506" w:rsidP="0040650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113EA">
        <w:rPr>
          <w:rFonts w:ascii="Times New Roman" w:hAnsi="Times New Roman" w:cs="Times New Roman"/>
          <w:sz w:val="28"/>
          <w:szCs w:val="28"/>
        </w:rPr>
        <w:t>4. Абсолютная монархия, президентская республика. диктатура. конституционная монархия, смешанная республика</w:t>
      </w:r>
    </w:p>
    <w:p w14:paraId="30FC60BD" w14:textId="06C4A5B4" w:rsidR="00406506" w:rsidRDefault="00406506" w:rsidP="006446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14:paraId="114AD95F" w14:textId="77777777" w:rsidR="00406506" w:rsidRDefault="00406506" w:rsidP="00406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</w:p>
    <w:p w14:paraId="7F81BE17" w14:textId="77777777" w:rsidR="00406506" w:rsidRPr="000E1F80" w:rsidRDefault="00406506" w:rsidP="00406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D3185">
        <w:rPr>
          <w:rFonts w:ascii="Times New Roman" w:hAnsi="Times New Roman" w:cs="Times New Roman"/>
          <w:sz w:val="28"/>
          <w:szCs w:val="28"/>
        </w:rPr>
        <w:t xml:space="preserve"> </w:t>
      </w:r>
      <w:r w:rsidRPr="000E1F80">
        <w:rPr>
          <w:rFonts w:ascii="Times New Roman" w:hAnsi="Times New Roman" w:cs="Times New Roman"/>
          <w:sz w:val="28"/>
          <w:szCs w:val="28"/>
        </w:rPr>
        <w:t xml:space="preserve">Лишнее слово –стратификация, </w:t>
      </w:r>
      <w:r w:rsidRPr="000E1F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система социального неравенства, разделение и иерархия страт. </w:t>
      </w:r>
    </w:p>
    <w:p w14:paraId="2F667B7B" w14:textId="77777777" w:rsidR="00406506" w:rsidRPr="000E1F80" w:rsidRDefault="00406506" w:rsidP="00406506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E1F80">
        <w:rPr>
          <w:sz w:val="28"/>
          <w:szCs w:val="28"/>
        </w:rPr>
        <w:t>Остальные  термины – формы социальной динамики</w:t>
      </w:r>
    </w:p>
    <w:p w14:paraId="099BF2BB" w14:textId="77777777" w:rsidR="00406506" w:rsidRDefault="00406506" w:rsidP="0040650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D3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Лишнее слово –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семья, это институт социализации</w:t>
      </w:r>
    </w:p>
    <w:p w14:paraId="3EBBA9A1" w14:textId="77777777" w:rsidR="00406506" w:rsidRPr="00DD3185" w:rsidRDefault="00406506" w:rsidP="00406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Остальные термины- агенты социализации</w:t>
      </w:r>
    </w:p>
    <w:p w14:paraId="40675A15" w14:textId="77777777" w:rsidR="00406506" w:rsidRPr="00F113EA" w:rsidRDefault="00406506" w:rsidP="00406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113EA">
        <w:rPr>
          <w:rFonts w:ascii="Times New Roman" w:hAnsi="Times New Roman" w:cs="Times New Roman"/>
          <w:sz w:val="28"/>
          <w:szCs w:val="28"/>
        </w:rPr>
        <w:t xml:space="preserve">Лишнее слово –открытие депозитов, </w:t>
      </w:r>
      <w:r>
        <w:rPr>
          <w:rFonts w:ascii="Times New Roman" w:hAnsi="Times New Roman" w:cs="Times New Roman"/>
          <w:sz w:val="28"/>
          <w:szCs w:val="28"/>
        </w:rPr>
        <w:t xml:space="preserve">функция коммерческих банков, </w:t>
      </w:r>
      <w:r w:rsidRPr="00F113EA">
        <w:rPr>
          <w:rFonts w:ascii="Times New Roman" w:hAnsi="Times New Roman" w:cs="Times New Roman"/>
          <w:sz w:val="28"/>
          <w:szCs w:val="28"/>
        </w:rPr>
        <w:t xml:space="preserve">не является функцией Центрального Банка </w:t>
      </w:r>
    </w:p>
    <w:p w14:paraId="57F7B43D" w14:textId="77777777" w:rsidR="00406506" w:rsidRDefault="00406506" w:rsidP="00406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13EA">
        <w:rPr>
          <w:rFonts w:ascii="Times New Roman" w:hAnsi="Times New Roman" w:cs="Times New Roman"/>
          <w:sz w:val="28"/>
          <w:szCs w:val="28"/>
        </w:rPr>
        <w:t xml:space="preserve">остальные  термины  </w:t>
      </w:r>
      <w:r>
        <w:rPr>
          <w:rFonts w:ascii="Times New Roman" w:hAnsi="Times New Roman" w:cs="Times New Roman"/>
          <w:sz w:val="28"/>
          <w:szCs w:val="28"/>
        </w:rPr>
        <w:t>обозначают функции Центрального Банка</w:t>
      </w:r>
    </w:p>
    <w:p w14:paraId="54CA757B" w14:textId="77777777" w:rsidR="00406506" w:rsidRPr="00F113EA" w:rsidRDefault="00406506" w:rsidP="00406506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13EA">
        <w:rPr>
          <w:rFonts w:ascii="Times New Roman" w:hAnsi="Times New Roman" w:cs="Times New Roman"/>
          <w:sz w:val="28"/>
          <w:szCs w:val="28"/>
        </w:rPr>
        <w:t>Лишнее слово – диктатура, это политический режим</w:t>
      </w:r>
    </w:p>
    <w:p w14:paraId="7609CA0B" w14:textId="77777777" w:rsidR="00406506" w:rsidRDefault="00406506" w:rsidP="0040650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остальные  термины (</w:t>
      </w:r>
      <w:r>
        <w:rPr>
          <w:i/>
          <w:iCs/>
          <w:sz w:val="28"/>
          <w:szCs w:val="28"/>
        </w:rPr>
        <w:t>указать их)</w:t>
      </w:r>
      <w:r>
        <w:rPr>
          <w:sz w:val="28"/>
          <w:szCs w:val="28"/>
        </w:rPr>
        <w:t>- обозначают формы правления</w:t>
      </w:r>
    </w:p>
    <w:p w14:paraId="7ADE879F" w14:textId="77777777" w:rsidR="00406506" w:rsidRDefault="00406506" w:rsidP="006446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F0623FD" w14:textId="5D17F352" w:rsidR="00644629" w:rsidRPr="00B431C3" w:rsidRDefault="00644629" w:rsidP="006446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431C3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099F99D9" w14:textId="77777777" w:rsidR="00644629" w:rsidRPr="00B431C3" w:rsidRDefault="00644629" w:rsidP="00644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За каждый верный и полный ответ, когда  названо лишнее слово, дано развернутое обоснование, раскрывающее классификационные признаки и лишнего слова, и остальных терминов-  2 балла. </w:t>
      </w:r>
    </w:p>
    <w:p w14:paraId="4ADDD3C0" w14:textId="77777777" w:rsidR="00644629" w:rsidRPr="00B431C3" w:rsidRDefault="00644629" w:rsidP="00644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 неполный ответ, лишнее слово названо, но дано не развернутое обоснование, раскрывающее лишь классификационный признак  только лишнего слова, или только остальных терминов- 1 балл</w:t>
      </w:r>
    </w:p>
    <w:p w14:paraId="3B115640" w14:textId="77777777" w:rsidR="00644629" w:rsidRPr="00B431C3" w:rsidRDefault="00644629" w:rsidP="00644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 неверный ответ, или названо только лишнее слово, но нет развернутого  обоснования – 0 баллов</w:t>
      </w:r>
    </w:p>
    <w:p w14:paraId="2326A580" w14:textId="77777777" w:rsidR="00644629" w:rsidRPr="00DE567F" w:rsidRDefault="00644629" w:rsidP="006446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567F">
        <w:rPr>
          <w:rFonts w:ascii="Times New Roman" w:hAnsi="Times New Roman" w:cs="Times New Roman"/>
          <w:b/>
          <w:bCs/>
          <w:sz w:val="28"/>
          <w:szCs w:val="28"/>
        </w:rPr>
        <w:t>Максимальное число баллов за задание   – 8  баллов.</w:t>
      </w:r>
    </w:p>
    <w:p w14:paraId="1CA7E795" w14:textId="77777777" w:rsidR="00644629" w:rsidRDefault="00644629" w:rsidP="006446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6"/>
    <w:bookmarkEnd w:id="17"/>
    <w:bookmarkEnd w:id="26"/>
    <w:bookmarkEnd w:id="27"/>
    <w:p w14:paraId="33CCBD38" w14:textId="77777777" w:rsidR="00B33A18" w:rsidRDefault="00B33A18" w:rsidP="00A2065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33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,Bold">
    <w:altName w:val="MS Gothic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2182"/>
    <w:multiLevelType w:val="hybridMultilevel"/>
    <w:tmpl w:val="2A1CE21C"/>
    <w:lvl w:ilvl="0" w:tplc="7EA03F5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60563"/>
    <w:multiLevelType w:val="hybridMultilevel"/>
    <w:tmpl w:val="3FD64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8791A"/>
    <w:multiLevelType w:val="singleLevel"/>
    <w:tmpl w:val="77404ED4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9C45223"/>
    <w:multiLevelType w:val="hybridMultilevel"/>
    <w:tmpl w:val="9A16D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E7BE4"/>
    <w:multiLevelType w:val="hybridMultilevel"/>
    <w:tmpl w:val="169A63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38782B"/>
    <w:multiLevelType w:val="singleLevel"/>
    <w:tmpl w:val="DDFE0AB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B762647"/>
    <w:multiLevelType w:val="hybridMultilevel"/>
    <w:tmpl w:val="6D92EB3E"/>
    <w:lvl w:ilvl="0" w:tplc="834809C0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9" w:hanging="360"/>
      </w:pPr>
    </w:lvl>
    <w:lvl w:ilvl="2" w:tplc="0419001B" w:tentative="1">
      <w:start w:val="1"/>
      <w:numFmt w:val="lowerRoman"/>
      <w:lvlText w:val="%3."/>
      <w:lvlJc w:val="right"/>
      <w:pPr>
        <w:ind w:left="1929" w:hanging="180"/>
      </w:pPr>
    </w:lvl>
    <w:lvl w:ilvl="3" w:tplc="0419000F" w:tentative="1">
      <w:start w:val="1"/>
      <w:numFmt w:val="decimal"/>
      <w:lvlText w:val="%4."/>
      <w:lvlJc w:val="left"/>
      <w:pPr>
        <w:ind w:left="2649" w:hanging="360"/>
      </w:pPr>
    </w:lvl>
    <w:lvl w:ilvl="4" w:tplc="04190019" w:tentative="1">
      <w:start w:val="1"/>
      <w:numFmt w:val="lowerLetter"/>
      <w:lvlText w:val="%5."/>
      <w:lvlJc w:val="left"/>
      <w:pPr>
        <w:ind w:left="3369" w:hanging="360"/>
      </w:pPr>
    </w:lvl>
    <w:lvl w:ilvl="5" w:tplc="0419001B" w:tentative="1">
      <w:start w:val="1"/>
      <w:numFmt w:val="lowerRoman"/>
      <w:lvlText w:val="%6."/>
      <w:lvlJc w:val="right"/>
      <w:pPr>
        <w:ind w:left="4089" w:hanging="180"/>
      </w:pPr>
    </w:lvl>
    <w:lvl w:ilvl="6" w:tplc="0419000F" w:tentative="1">
      <w:start w:val="1"/>
      <w:numFmt w:val="decimal"/>
      <w:lvlText w:val="%7."/>
      <w:lvlJc w:val="left"/>
      <w:pPr>
        <w:ind w:left="4809" w:hanging="360"/>
      </w:pPr>
    </w:lvl>
    <w:lvl w:ilvl="7" w:tplc="04190019" w:tentative="1">
      <w:start w:val="1"/>
      <w:numFmt w:val="lowerLetter"/>
      <w:lvlText w:val="%8."/>
      <w:lvlJc w:val="left"/>
      <w:pPr>
        <w:ind w:left="5529" w:hanging="360"/>
      </w:pPr>
    </w:lvl>
    <w:lvl w:ilvl="8" w:tplc="041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7" w15:restartNumberingAfterBreak="0">
    <w:nsid w:val="1C4B1279"/>
    <w:multiLevelType w:val="hybridMultilevel"/>
    <w:tmpl w:val="E2DE168E"/>
    <w:lvl w:ilvl="0" w:tplc="9AF648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36086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168E09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69E14F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1821C5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5CC1C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35CE2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D84EA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D1232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F5A4F"/>
    <w:multiLevelType w:val="hybridMultilevel"/>
    <w:tmpl w:val="B47C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C0995"/>
    <w:multiLevelType w:val="hybridMultilevel"/>
    <w:tmpl w:val="4CAA77E4"/>
    <w:lvl w:ilvl="0" w:tplc="55C855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54960"/>
    <w:multiLevelType w:val="hybridMultilevel"/>
    <w:tmpl w:val="FE140672"/>
    <w:lvl w:ilvl="0" w:tplc="55C855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315EE"/>
    <w:multiLevelType w:val="hybridMultilevel"/>
    <w:tmpl w:val="84AE80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B041E"/>
    <w:multiLevelType w:val="hybridMultilevel"/>
    <w:tmpl w:val="332A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B02D9"/>
    <w:multiLevelType w:val="hybridMultilevel"/>
    <w:tmpl w:val="8690C8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C7F03"/>
    <w:multiLevelType w:val="hybridMultilevel"/>
    <w:tmpl w:val="E11A4FD6"/>
    <w:lvl w:ilvl="0" w:tplc="5E346F3C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1048D4"/>
    <w:multiLevelType w:val="multilevel"/>
    <w:tmpl w:val="4474A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 w:val="0"/>
      </w:rPr>
    </w:lvl>
  </w:abstractNum>
  <w:abstractNum w:abstractNumId="16" w15:restartNumberingAfterBreak="0">
    <w:nsid w:val="4878605F"/>
    <w:multiLevelType w:val="hybridMultilevel"/>
    <w:tmpl w:val="0E30B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56716"/>
    <w:multiLevelType w:val="singleLevel"/>
    <w:tmpl w:val="FED85A7C"/>
    <w:lvl w:ilvl="0">
      <w:start w:val="1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0CD7CEE"/>
    <w:multiLevelType w:val="singleLevel"/>
    <w:tmpl w:val="77404ED4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1462AD8"/>
    <w:multiLevelType w:val="hybridMultilevel"/>
    <w:tmpl w:val="A7FA9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180BD1"/>
    <w:multiLevelType w:val="hybridMultilevel"/>
    <w:tmpl w:val="E7FA1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067AD"/>
    <w:multiLevelType w:val="singleLevel"/>
    <w:tmpl w:val="DE6A0C7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1F95835"/>
    <w:multiLevelType w:val="singleLevel"/>
    <w:tmpl w:val="DDFE0AB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0BC2CC3"/>
    <w:multiLevelType w:val="hybridMultilevel"/>
    <w:tmpl w:val="D8C8EF4C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751857EB"/>
    <w:multiLevelType w:val="hybridMultilevel"/>
    <w:tmpl w:val="B64AE842"/>
    <w:lvl w:ilvl="0" w:tplc="A0AC7C1C">
      <w:start w:val="1"/>
      <w:numFmt w:val="decimal"/>
      <w:lvlText w:val="%1."/>
      <w:lvlJc w:val="left"/>
      <w:pPr>
        <w:ind w:left="828" w:hanging="468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12"/>
  </w:num>
  <w:num w:numId="5">
    <w:abstractNumId w:val="16"/>
  </w:num>
  <w:num w:numId="6">
    <w:abstractNumId w:val="2"/>
  </w:num>
  <w:num w:numId="7">
    <w:abstractNumId w:val="18"/>
  </w:num>
  <w:num w:numId="8">
    <w:abstractNumId w:val="5"/>
  </w:num>
  <w:num w:numId="9">
    <w:abstractNumId w:val="22"/>
  </w:num>
  <w:num w:numId="10">
    <w:abstractNumId w:val="20"/>
  </w:num>
  <w:num w:numId="11">
    <w:abstractNumId w:val="21"/>
  </w:num>
  <w:num w:numId="12">
    <w:abstractNumId w:val="19"/>
  </w:num>
  <w:num w:numId="13">
    <w:abstractNumId w:val="7"/>
  </w:num>
  <w:num w:numId="14">
    <w:abstractNumId w:val="9"/>
  </w:num>
  <w:num w:numId="15">
    <w:abstractNumId w:val="23"/>
  </w:num>
  <w:num w:numId="16">
    <w:abstractNumId w:val="0"/>
  </w:num>
  <w:num w:numId="17">
    <w:abstractNumId w:val="14"/>
  </w:num>
  <w:num w:numId="18">
    <w:abstractNumId w:val="1"/>
  </w:num>
  <w:num w:numId="19">
    <w:abstractNumId w:val="24"/>
  </w:num>
  <w:num w:numId="20">
    <w:abstractNumId w:val="3"/>
  </w:num>
  <w:num w:numId="21">
    <w:abstractNumId w:val="8"/>
  </w:num>
  <w:num w:numId="22">
    <w:abstractNumId w:val="10"/>
  </w:num>
  <w:num w:numId="23">
    <w:abstractNumId w:val="15"/>
  </w:num>
  <w:num w:numId="24">
    <w:abstractNumId w:val="6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8BA"/>
    <w:rsid w:val="00021A9C"/>
    <w:rsid w:val="00026C01"/>
    <w:rsid w:val="00041513"/>
    <w:rsid w:val="000529CB"/>
    <w:rsid w:val="000629D4"/>
    <w:rsid w:val="00086826"/>
    <w:rsid w:val="000C1A21"/>
    <w:rsid w:val="000D563D"/>
    <w:rsid w:val="00103848"/>
    <w:rsid w:val="001068F1"/>
    <w:rsid w:val="001279AC"/>
    <w:rsid w:val="001648BA"/>
    <w:rsid w:val="00165F5D"/>
    <w:rsid w:val="001A0849"/>
    <w:rsid w:val="001B107B"/>
    <w:rsid w:val="001E0ADF"/>
    <w:rsid w:val="001E18D5"/>
    <w:rsid w:val="001E2DD7"/>
    <w:rsid w:val="001F77F4"/>
    <w:rsid w:val="00214339"/>
    <w:rsid w:val="00217FF8"/>
    <w:rsid w:val="00237D58"/>
    <w:rsid w:val="00293737"/>
    <w:rsid w:val="002A37F0"/>
    <w:rsid w:val="002C45D3"/>
    <w:rsid w:val="002D6C95"/>
    <w:rsid w:val="003409D6"/>
    <w:rsid w:val="00352F13"/>
    <w:rsid w:val="00353F54"/>
    <w:rsid w:val="00361B19"/>
    <w:rsid w:val="00365165"/>
    <w:rsid w:val="00365CF7"/>
    <w:rsid w:val="00385352"/>
    <w:rsid w:val="00390B39"/>
    <w:rsid w:val="00392457"/>
    <w:rsid w:val="00394105"/>
    <w:rsid w:val="003967CE"/>
    <w:rsid w:val="003D1333"/>
    <w:rsid w:val="00406506"/>
    <w:rsid w:val="00416DA5"/>
    <w:rsid w:val="00447ED4"/>
    <w:rsid w:val="004816CD"/>
    <w:rsid w:val="00484F0E"/>
    <w:rsid w:val="004A089B"/>
    <w:rsid w:val="004A599C"/>
    <w:rsid w:val="004C5656"/>
    <w:rsid w:val="004D075D"/>
    <w:rsid w:val="004E7201"/>
    <w:rsid w:val="005449BB"/>
    <w:rsid w:val="005531C0"/>
    <w:rsid w:val="00556830"/>
    <w:rsid w:val="00590ED5"/>
    <w:rsid w:val="005945AC"/>
    <w:rsid w:val="0059571E"/>
    <w:rsid w:val="005A3327"/>
    <w:rsid w:val="005B7B80"/>
    <w:rsid w:val="00616567"/>
    <w:rsid w:val="0062099E"/>
    <w:rsid w:val="00626411"/>
    <w:rsid w:val="006270F4"/>
    <w:rsid w:val="0064135C"/>
    <w:rsid w:val="00644629"/>
    <w:rsid w:val="00665745"/>
    <w:rsid w:val="00690EDF"/>
    <w:rsid w:val="006E2371"/>
    <w:rsid w:val="00732C9B"/>
    <w:rsid w:val="007410A6"/>
    <w:rsid w:val="00782014"/>
    <w:rsid w:val="00812BFC"/>
    <w:rsid w:val="00880E83"/>
    <w:rsid w:val="008A66E7"/>
    <w:rsid w:val="008E4840"/>
    <w:rsid w:val="008F2BB5"/>
    <w:rsid w:val="008F4A5C"/>
    <w:rsid w:val="00917B84"/>
    <w:rsid w:val="00967F44"/>
    <w:rsid w:val="009709D9"/>
    <w:rsid w:val="009736AB"/>
    <w:rsid w:val="00994BD5"/>
    <w:rsid w:val="009C4110"/>
    <w:rsid w:val="009C5B54"/>
    <w:rsid w:val="009E1E77"/>
    <w:rsid w:val="00A13C66"/>
    <w:rsid w:val="00A2065C"/>
    <w:rsid w:val="00A27C50"/>
    <w:rsid w:val="00A32955"/>
    <w:rsid w:val="00A50719"/>
    <w:rsid w:val="00A63CE1"/>
    <w:rsid w:val="00A96EAB"/>
    <w:rsid w:val="00AC3D13"/>
    <w:rsid w:val="00AE2CB2"/>
    <w:rsid w:val="00AE65C5"/>
    <w:rsid w:val="00B05778"/>
    <w:rsid w:val="00B30A24"/>
    <w:rsid w:val="00B33A18"/>
    <w:rsid w:val="00BB0296"/>
    <w:rsid w:val="00BC329D"/>
    <w:rsid w:val="00BD3E9D"/>
    <w:rsid w:val="00C063AA"/>
    <w:rsid w:val="00C40029"/>
    <w:rsid w:val="00C4568E"/>
    <w:rsid w:val="00C5275B"/>
    <w:rsid w:val="00C76281"/>
    <w:rsid w:val="00C9326E"/>
    <w:rsid w:val="00C957C2"/>
    <w:rsid w:val="00CA035F"/>
    <w:rsid w:val="00CB636F"/>
    <w:rsid w:val="00CD337F"/>
    <w:rsid w:val="00D543DC"/>
    <w:rsid w:val="00D76FC1"/>
    <w:rsid w:val="00D846D5"/>
    <w:rsid w:val="00DC2A11"/>
    <w:rsid w:val="00DE567F"/>
    <w:rsid w:val="00DF417A"/>
    <w:rsid w:val="00E16942"/>
    <w:rsid w:val="00E16BA1"/>
    <w:rsid w:val="00E20F13"/>
    <w:rsid w:val="00E34E00"/>
    <w:rsid w:val="00E42CF4"/>
    <w:rsid w:val="00E80AA2"/>
    <w:rsid w:val="00EA51D9"/>
    <w:rsid w:val="00ED2378"/>
    <w:rsid w:val="00ED3769"/>
    <w:rsid w:val="00F16ECE"/>
    <w:rsid w:val="00F37FB0"/>
    <w:rsid w:val="00F42D89"/>
    <w:rsid w:val="00F857F5"/>
    <w:rsid w:val="00F90FAB"/>
    <w:rsid w:val="00F933D1"/>
    <w:rsid w:val="00FC269D"/>
    <w:rsid w:val="00FD21E0"/>
    <w:rsid w:val="00FD2734"/>
    <w:rsid w:val="00FF3769"/>
    <w:rsid w:val="00FF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EDB3D"/>
  <w15:docId w15:val="{8A478735-7F66-4636-B506-E7AB75073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69D"/>
    <w:pPr>
      <w:ind w:left="720"/>
      <w:contextualSpacing/>
    </w:pPr>
  </w:style>
  <w:style w:type="table" w:styleId="a4">
    <w:name w:val="Table Grid"/>
    <w:basedOn w:val="a1"/>
    <w:uiPriority w:val="59"/>
    <w:rsid w:val="00FC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8E484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E42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CD3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7201"/>
  </w:style>
  <w:style w:type="character" w:styleId="a7">
    <w:name w:val="Emphasis"/>
    <w:basedOn w:val="a0"/>
    <w:uiPriority w:val="20"/>
    <w:qFormat/>
    <w:rsid w:val="004E7201"/>
    <w:rPr>
      <w:i/>
      <w:iCs/>
    </w:rPr>
  </w:style>
  <w:style w:type="paragraph" w:customStyle="1" w:styleId="trt0xe">
    <w:name w:val="trt0xe"/>
    <w:basedOn w:val="a"/>
    <w:rsid w:val="00F8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6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1C330-D58F-4372-9482-407F367F1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9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454566еннгш</dc:creator>
  <cp:lastModifiedBy>Artem Zhuravlev</cp:lastModifiedBy>
  <cp:revision>24</cp:revision>
  <dcterms:created xsi:type="dcterms:W3CDTF">2021-11-17T17:11:00Z</dcterms:created>
  <dcterms:modified xsi:type="dcterms:W3CDTF">2025-09-29T16:40:00Z</dcterms:modified>
</cp:coreProperties>
</file>